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D" w:rsidRPr="006A344D" w:rsidRDefault="006A344D" w:rsidP="006A344D">
      <w:pPr>
        <w:spacing w:before="0" w:beforeAutospacing="0" w:after="0" w:afterAutospacing="0"/>
        <w:ind w:right="180"/>
        <w:contextualSpacing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-353060</wp:posOffset>
            </wp:positionV>
            <wp:extent cx="5950585" cy="7505700"/>
            <wp:effectExtent l="19050" t="0" r="0" b="0"/>
            <wp:wrapTight wrapText="bothSides">
              <wp:wrapPolygon edited="0">
                <wp:start x="-69" y="0"/>
                <wp:lineTo x="-69" y="21545"/>
                <wp:lineTo x="21575" y="21545"/>
                <wp:lineTo x="21575" y="0"/>
                <wp:lineTo x="-69" y="0"/>
              </wp:wrapPolygon>
            </wp:wrapTight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62" t="11243" r="24393" b="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44D" w:rsidRPr="006A344D" w:rsidRDefault="006A344D" w:rsidP="006A344D">
      <w:pPr>
        <w:spacing w:before="0" w:beforeAutospacing="0" w:after="0" w:afterAutospacing="0"/>
        <w:ind w:right="180"/>
        <w:contextualSpacing/>
        <w:rPr>
          <w:rFonts w:cstheme="minorHAnsi"/>
          <w:sz w:val="24"/>
          <w:szCs w:val="24"/>
          <w:lang w:val="ru-RU"/>
        </w:rPr>
      </w:pPr>
    </w:p>
    <w:p w:rsidR="006A344D" w:rsidRPr="006A344D" w:rsidRDefault="006A344D" w:rsidP="006A344D">
      <w:pPr>
        <w:spacing w:before="0" w:beforeAutospacing="0" w:after="0" w:afterAutospacing="0"/>
        <w:ind w:right="180"/>
        <w:contextualSpacing/>
        <w:rPr>
          <w:rFonts w:cstheme="minorHAnsi"/>
          <w:sz w:val="24"/>
          <w:szCs w:val="24"/>
          <w:lang w:val="ru-RU"/>
        </w:rPr>
      </w:pPr>
    </w:p>
    <w:p w:rsidR="000725D6" w:rsidRPr="006A344D" w:rsidRDefault="003F14D7" w:rsidP="00EF5AC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6A344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6A344D">
        <w:rPr>
          <w:rFonts w:cstheme="minorHAnsi"/>
          <w:sz w:val="24"/>
          <w:szCs w:val="24"/>
          <w:lang w:val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6A344D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6A344D">
        <w:rPr>
          <w:rFonts w:cstheme="minorHAnsi"/>
          <w:sz w:val="24"/>
          <w:szCs w:val="24"/>
          <w:lang w:val="ru-RU"/>
        </w:rPr>
        <w:t xml:space="preserve"> с ограниченными возможностями здоровья»;</w:t>
      </w:r>
    </w:p>
    <w:p w:rsidR="00135119" w:rsidRPr="006A344D" w:rsidRDefault="00135119" w:rsidP="00EF5AC1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постановление Правительства Российской Федерации от 30.04.2024 №556 « Об утверждении перечня мероприятий по оценке качества образования и Правил проведения мероприятий по оценке качества образования, которые будут  проводиться в рамках мониторинга  системы образования»;</w:t>
      </w:r>
    </w:p>
    <w:p w:rsidR="000725D6" w:rsidRPr="006A344D" w:rsidRDefault="003F14D7" w:rsidP="00EF5AC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lastRenderedPageBreak/>
        <w:t>письма</w:t>
      </w:r>
      <w:r w:rsidRPr="006A344D">
        <w:rPr>
          <w:rFonts w:cstheme="minorHAnsi"/>
          <w:sz w:val="24"/>
          <w:szCs w:val="24"/>
        </w:rPr>
        <w:t> </w:t>
      </w:r>
      <w:proofErr w:type="spellStart"/>
      <w:r w:rsidRPr="006A344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6A344D">
        <w:rPr>
          <w:rFonts w:cstheme="minorHAnsi"/>
          <w:sz w:val="24"/>
          <w:szCs w:val="24"/>
          <w:lang w:val="ru-RU"/>
        </w:rPr>
        <w:t xml:space="preserve"> России от 13.01.2023 № 03-49 «О направлении методических рекомендаций»;</w:t>
      </w:r>
    </w:p>
    <w:p w:rsidR="00DE5937" w:rsidRPr="006A344D" w:rsidRDefault="003F14D7" w:rsidP="00EF5AC1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устава</w:t>
      </w:r>
      <w:r w:rsidRPr="006A344D">
        <w:rPr>
          <w:rFonts w:cstheme="minorHAnsi"/>
          <w:sz w:val="24"/>
          <w:szCs w:val="24"/>
        </w:rPr>
        <w:t> </w:t>
      </w:r>
      <w:r w:rsidR="00DE5937" w:rsidRPr="006A344D">
        <w:rPr>
          <w:rFonts w:cstheme="minorHAnsi"/>
          <w:sz w:val="24"/>
          <w:szCs w:val="24"/>
          <w:lang w:val="ru-RU"/>
        </w:rPr>
        <w:t>МКОУ «</w:t>
      </w:r>
      <w:proofErr w:type="spellStart"/>
      <w:r w:rsidR="00DE5937" w:rsidRPr="006A344D">
        <w:rPr>
          <w:rFonts w:cstheme="minorHAnsi"/>
          <w:sz w:val="24"/>
          <w:szCs w:val="24"/>
          <w:lang w:val="ru-RU"/>
        </w:rPr>
        <w:t>Килинчинская</w:t>
      </w:r>
      <w:proofErr w:type="spellEnd"/>
      <w:r w:rsidR="00DE5937" w:rsidRPr="006A344D">
        <w:rPr>
          <w:rFonts w:cstheme="minorHAnsi"/>
          <w:sz w:val="24"/>
          <w:szCs w:val="24"/>
          <w:lang w:val="ru-RU"/>
        </w:rPr>
        <w:t xml:space="preserve"> </w:t>
      </w:r>
      <w:r w:rsidR="00EF5AC1" w:rsidRPr="006A344D">
        <w:rPr>
          <w:rFonts w:cstheme="minorHAnsi"/>
          <w:sz w:val="24"/>
          <w:szCs w:val="24"/>
          <w:lang w:val="ru-RU"/>
        </w:rPr>
        <w:t>СОШ</w:t>
      </w:r>
      <w:r w:rsidR="00DE5937" w:rsidRPr="006A344D">
        <w:rPr>
          <w:rFonts w:cstheme="minorHAnsi"/>
          <w:sz w:val="24"/>
          <w:szCs w:val="24"/>
          <w:lang w:val="ru-RU"/>
        </w:rPr>
        <w:t xml:space="preserve"> им</w:t>
      </w:r>
      <w:r w:rsidR="00EF5AC1" w:rsidRPr="006A344D">
        <w:rPr>
          <w:rFonts w:cstheme="minorHAnsi"/>
          <w:sz w:val="24"/>
          <w:szCs w:val="24"/>
          <w:lang w:val="ru-RU"/>
        </w:rPr>
        <w:t>.</w:t>
      </w:r>
      <w:r w:rsidR="00DE5937" w:rsidRPr="006A344D">
        <w:rPr>
          <w:rFonts w:cstheme="minorHAnsi"/>
          <w:sz w:val="24"/>
          <w:szCs w:val="24"/>
          <w:lang w:val="ru-RU"/>
        </w:rPr>
        <w:t xml:space="preserve"> Героя России </w:t>
      </w:r>
      <w:proofErr w:type="spellStart"/>
      <w:r w:rsidR="00DE5937" w:rsidRPr="006A344D">
        <w:rPr>
          <w:rFonts w:cstheme="minorHAnsi"/>
          <w:sz w:val="24"/>
          <w:szCs w:val="24"/>
          <w:lang w:val="ru-RU"/>
        </w:rPr>
        <w:t>Азамата</w:t>
      </w:r>
      <w:proofErr w:type="spellEnd"/>
      <w:r w:rsidR="00DE5937" w:rsidRPr="006A344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DE5937" w:rsidRPr="006A344D">
        <w:rPr>
          <w:rFonts w:cstheme="minorHAnsi"/>
          <w:sz w:val="24"/>
          <w:szCs w:val="24"/>
          <w:lang w:val="ru-RU"/>
        </w:rPr>
        <w:t>Тасимова</w:t>
      </w:r>
      <w:proofErr w:type="spellEnd"/>
      <w:r w:rsidR="00DE5937" w:rsidRPr="006A344D">
        <w:rPr>
          <w:rFonts w:cstheme="minorHAnsi"/>
          <w:sz w:val="24"/>
          <w:szCs w:val="24"/>
          <w:lang w:val="ru-RU"/>
        </w:rPr>
        <w:t xml:space="preserve">» </w:t>
      </w:r>
      <w:proofErr w:type="spellStart"/>
      <w:r w:rsidR="00DE5937" w:rsidRPr="006A344D">
        <w:rPr>
          <w:rFonts w:cstheme="minorHAnsi"/>
          <w:sz w:val="24"/>
          <w:szCs w:val="24"/>
          <w:lang w:val="ru-RU"/>
        </w:rPr>
        <w:t>с</w:t>
      </w:r>
      <w:proofErr w:type="gramStart"/>
      <w:r w:rsidR="00DE5937" w:rsidRPr="006A344D">
        <w:rPr>
          <w:rFonts w:cstheme="minorHAnsi"/>
          <w:sz w:val="24"/>
          <w:szCs w:val="24"/>
          <w:lang w:val="ru-RU"/>
        </w:rPr>
        <w:t>.К</w:t>
      </w:r>
      <w:proofErr w:type="gramEnd"/>
      <w:r w:rsidR="00DE5937" w:rsidRPr="006A344D">
        <w:rPr>
          <w:rFonts w:cstheme="minorHAnsi"/>
          <w:sz w:val="24"/>
          <w:szCs w:val="24"/>
          <w:lang w:val="ru-RU"/>
        </w:rPr>
        <w:t>илинчи</w:t>
      </w:r>
      <w:proofErr w:type="spellEnd"/>
      <w:r w:rsidR="00DE5937" w:rsidRPr="006A344D">
        <w:rPr>
          <w:rFonts w:cstheme="minorHAnsi"/>
          <w:sz w:val="24"/>
          <w:szCs w:val="24"/>
          <w:lang w:val="ru-RU"/>
        </w:rPr>
        <w:t xml:space="preserve"> </w:t>
      </w:r>
    </w:p>
    <w:p w:rsidR="008C4344" w:rsidRPr="006A344D" w:rsidRDefault="00A046E6" w:rsidP="008C4344">
      <w:pPr>
        <w:tabs>
          <w:tab w:val="left" w:pos="533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</w:t>
      </w:r>
      <w:r w:rsidR="003F14D7" w:rsidRPr="006A344D">
        <w:rPr>
          <w:rFonts w:cstheme="minorHAnsi"/>
          <w:sz w:val="24"/>
          <w:szCs w:val="24"/>
          <w:lang w:val="ru-RU"/>
        </w:rPr>
        <w:t xml:space="preserve">.2. </w:t>
      </w:r>
      <w:r w:rsidR="008C4344" w:rsidRPr="006A344D">
        <w:rPr>
          <w:rFonts w:cstheme="minorHAnsi"/>
          <w:sz w:val="24"/>
          <w:szCs w:val="24"/>
          <w:lang w:val="ru-RU"/>
        </w:rPr>
        <w:t>Настоящее</w:t>
      </w:r>
      <w:r w:rsidR="008C4344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8C4344" w:rsidRPr="006A344D">
        <w:rPr>
          <w:rFonts w:cstheme="minorHAnsi"/>
          <w:sz w:val="24"/>
          <w:szCs w:val="24"/>
          <w:lang w:val="ru-RU"/>
        </w:rPr>
        <w:t>Положение</w:t>
      </w:r>
      <w:r w:rsidR="008C4344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8C4344" w:rsidRPr="006A344D">
        <w:rPr>
          <w:rFonts w:cstheme="minorHAnsi"/>
          <w:sz w:val="24"/>
          <w:szCs w:val="24"/>
          <w:lang w:val="ru-RU"/>
        </w:rPr>
        <w:t>является</w:t>
      </w:r>
      <w:r w:rsidR="008C4344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8C4344" w:rsidRPr="006A344D">
        <w:rPr>
          <w:rFonts w:cstheme="minorHAnsi"/>
          <w:sz w:val="24"/>
          <w:szCs w:val="24"/>
          <w:lang w:val="ru-RU"/>
        </w:rPr>
        <w:t>локальным</w:t>
      </w:r>
      <w:r w:rsidR="008C4344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8C4344" w:rsidRPr="006A344D">
        <w:rPr>
          <w:rFonts w:cstheme="minorHAnsi"/>
          <w:sz w:val="24"/>
          <w:szCs w:val="24"/>
          <w:lang w:val="ru-RU"/>
        </w:rPr>
        <w:t>нормативным</w:t>
      </w:r>
      <w:r w:rsidR="008C4344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8C4344" w:rsidRPr="006A344D">
        <w:rPr>
          <w:rFonts w:cstheme="minorHAnsi"/>
          <w:spacing w:val="-2"/>
          <w:sz w:val="24"/>
          <w:szCs w:val="24"/>
          <w:lang w:val="ru-RU"/>
        </w:rPr>
        <w:t>актом</w:t>
      </w:r>
      <w:r w:rsidR="008C4344" w:rsidRPr="006A344D">
        <w:rPr>
          <w:rFonts w:cstheme="minorHAnsi"/>
          <w:sz w:val="24"/>
          <w:szCs w:val="24"/>
          <w:lang w:val="ru-RU"/>
        </w:rPr>
        <w:t xml:space="preserve"> МКОУ «</w:t>
      </w:r>
      <w:proofErr w:type="spellStart"/>
      <w:r w:rsidR="008C4344" w:rsidRPr="006A344D">
        <w:rPr>
          <w:rFonts w:cstheme="minorHAnsi"/>
          <w:sz w:val="24"/>
          <w:szCs w:val="24"/>
          <w:lang w:val="ru-RU"/>
        </w:rPr>
        <w:t>Килинчинская</w:t>
      </w:r>
      <w:proofErr w:type="spellEnd"/>
      <w:r w:rsidR="008C4344" w:rsidRPr="006A344D">
        <w:rPr>
          <w:rFonts w:cstheme="minorHAnsi"/>
          <w:sz w:val="24"/>
          <w:szCs w:val="24"/>
          <w:lang w:val="ru-RU"/>
        </w:rPr>
        <w:t xml:space="preserve"> СОШ им. Героя России </w:t>
      </w:r>
      <w:proofErr w:type="spellStart"/>
      <w:r w:rsidR="008C4344" w:rsidRPr="006A344D">
        <w:rPr>
          <w:rFonts w:cstheme="minorHAnsi"/>
          <w:sz w:val="24"/>
          <w:szCs w:val="24"/>
          <w:lang w:val="ru-RU"/>
        </w:rPr>
        <w:t>Азамата</w:t>
      </w:r>
      <w:proofErr w:type="spellEnd"/>
      <w:r w:rsidR="008C4344" w:rsidRPr="006A344D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8C4344" w:rsidRPr="006A344D">
        <w:rPr>
          <w:rFonts w:cstheme="minorHAnsi"/>
          <w:sz w:val="24"/>
          <w:szCs w:val="24"/>
          <w:lang w:val="ru-RU"/>
        </w:rPr>
        <w:t>Тасимова</w:t>
      </w:r>
      <w:proofErr w:type="spellEnd"/>
      <w:r w:rsidR="008C4344" w:rsidRPr="006A344D">
        <w:rPr>
          <w:rFonts w:cstheme="minorHAnsi"/>
          <w:sz w:val="24"/>
          <w:szCs w:val="24"/>
          <w:lang w:val="ru-RU"/>
        </w:rPr>
        <w:t xml:space="preserve">» </w:t>
      </w:r>
      <w:proofErr w:type="spellStart"/>
      <w:r w:rsidR="008C4344" w:rsidRPr="006A344D">
        <w:rPr>
          <w:rFonts w:cstheme="minorHAnsi"/>
          <w:sz w:val="24"/>
          <w:szCs w:val="24"/>
          <w:lang w:val="ru-RU"/>
        </w:rPr>
        <w:t>с</w:t>
      </w:r>
      <w:proofErr w:type="gramStart"/>
      <w:r w:rsidR="008C4344" w:rsidRPr="006A344D">
        <w:rPr>
          <w:rFonts w:cstheme="minorHAnsi"/>
          <w:sz w:val="24"/>
          <w:szCs w:val="24"/>
          <w:lang w:val="ru-RU"/>
        </w:rPr>
        <w:t>.К</w:t>
      </w:r>
      <w:proofErr w:type="gramEnd"/>
      <w:r w:rsidR="008C4344" w:rsidRPr="006A344D">
        <w:rPr>
          <w:rFonts w:cstheme="minorHAnsi"/>
          <w:sz w:val="24"/>
          <w:szCs w:val="24"/>
          <w:lang w:val="ru-RU"/>
        </w:rPr>
        <w:t>илинчи</w:t>
      </w:r>
      <w:proofErr w:type="spellEnd"/>
      <w:r w:rsidR="008C4344" w:rsidRPr="006A344D">
        <w:rPr>
          <w:rFonts w:cstheme="minorHAnsi"/>
          <w:sz w:val="24"/>
          <w:szCs w:val="24"/>
          <w:lang w:val="ru-RU"/>
        </w:rPr>
        <w:t xml:space="preserve"> </w:t>
      </w:r>
      <w:r w:rsidR="008C4344" w:rsidRPr="006A344D">
        <w:rPr>
          <w:rFonts w:cstheme="minorHAnsi"/>
          <w:sz w:val="24"/>
          <w:szCs w:val="24"/>
        </w:rPr>
        <w:t> </w:t>
      </w:r>
    </w:p>
    <w:p w:rsidR="008C4344" w:rsidRPr="006A344D" w:rsidRDefault="008C4344" w:rsidP="008C4344">
      <w:pPr>
        <w:pStyle w:val="a4"/>
        <w:jc w:val="both"/>
        <w:rPr>
          <w:rFonts w:asciiTheme="minorHAnsi" w:hAnsiTheme="minorHAnsi" w:cstheme="minorHAnsi"/>
          <w:spacing w:val="-2"/>
        </w:rPr>
      </w:pPr>
      <w:proofErr w:type="gramStart"/>
      <w:r w:rsidRPr="006A344D">
        <w:rPr>
          <w:rFonts w:asciiTheme="minorHAnsi" w:hAnsiTheme="minorHAnsi" w:cstheme="minorHAnsi"/>
        </w:rPr>
        <w:t>регулирующим</w:t>
      </w:r>
      <w:proofErr w:type="gramEnd"/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периодичность,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порядок,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систему</w:t>
      </w:r>
      <w:r w:rsidRPr="006A344D">
        <w:rPr>
          <w:rFonts w:asciiTheme="minorHAnsi" w:hAnsiTheme="minorHAnsi" w:cstheme="minorHAnsi"/>
          <w:spacing w:val="-9"/>
        </w:rPr>
        <w:t xml:space="preserve"> </w:t>
      </w:r>
      <w:r w:rsidRPr="006A344D">
        <w:rPr>
          <w:rFonts w:asciiTheme="minorHAnsi" w:hAnsiTheme="minorHAnsi" w:cstheme="minorHAnsi"/>
        </w:rPr>
        <w:t>оценок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и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формы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проведения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промежуточной аттестации обучающихся и текущего контроля их успеваемости при освоении основных общеобразовательных</w:t>
      </w:r>
      <w:r w:rsidRPr="006A344D">
        <w:rPr>
          <w:rFonts w:asciiTheme="minorHAnsi" w:hAnsiTheme="minorHAnsi" w:cstheme="minorHAnsi"/>
          <w:spacing w:val="-7"/>
        </w:rPr>
        <w:t xml:space="preserve"> </w:t>
      </w:r>
      <w:r w:rsidRPr="006A344D">
        <w:rPr>
          <w:rFonts w:asciiTheme="minorHAnsi" w:hAnsiTheme="minorHAnsi" w:cstheme="minorHAnsi"/>
        </w:rPr>
        <w:t>программ: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образовательной</w:t>
      </w:r>
      <w:r w:rsidRPr="006A344D">
        <w:rPr>
          <w:rFonts w:asciiTheme="minorHAnsi" w:hAnsiTheme="minorHAnsi" w:cstheme="minorHAnsi"/>
          <w:spacing w:val="-8"/>
        </w:rPr>
        <w:t xml:space="preserve"> </w:t>
      </w:r>
      <w:r w:rsidRPr="006A344D">
        <w:rPr>
          <w:rFonts w:asciiTheme="minorHAnsi" w:hAnsiTheme="minorHAnsi" w:cstheme="minorHAnsi"/>
        </w:rPr>
        <w:t>программы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начального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общего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образования; образовательной программы основного общего образования; образовательной программы среднего</w:t>
      </w:r>
      <w:r w:rsidRPr="006A344D">
        <w:rPr>
          <w:rFonts w:asciiTheme="minorHAnsi" w:hAnsiTheme="minorHAnsi" w:cstheme="minorHAnsi"/>
          <w:spacing w:val="-2"/>
        </w:rPr>
        <w:t xml:space="preserve"> </w:t>
      </w:r>
      <w:r w:rsidRPr="006A344D">
        <w:rPr>
          <w:rFonts w:asciiTheme="minorHAnsi" w:hAnsiTheme="minorHAnsi" w:cstheme="minorHAnsi"/>
        </w:rPr>
        <w:t>общего</w:t>
      </w:r>
      <w:r w:rsidRPr="006A344D">
        <w:rPr>
          <w:rFonts w:asciiTheme="minorHAnsi" w:hAnsiTheme="minorHAnsi" w:cstheme="minorHAnsi"/>
          <w:spacing w:val="-2"/>
        </w:rPr>
        <w:t xml:space="preserve"> образования.</w:t>
      </w:r>
    </w:p>
    <w:p w:rsidR="008C4344" w:rsidRPr="006A344D" w:rsidRDefault="008C4344" w:rsidP="008C4344">
      <w:pPr>
        <w:tabs>
          <w:tab w:val="left" w:pos="533"/>
        </w:tabs>
        <w:spacing w:before="276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1.3.Освоение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основной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общеобразовательной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программы,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том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числе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отдельной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части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или </w:t>
      </w:r>
      <w:r w:rsidRPr="006A344D">
        <w:rPr>
          <w:rFonts w:cstheme="minorHAnsi"/>
          <w:sz w:val="24"/>
          <w:szCs w:val="24"/>
          <w:lang w:val="ru-RU"/>
        </w:rPr>
        <w:t>всего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объема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учебного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предмета,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курса,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дисциплины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(модуля)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основной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 xml:space="preserve">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6A344D">
        <w:rPr>
          <w:rFonts w:cstheme="minorHAnsi"/>
          <w:spacing w:val="-2"/>
          <w:sz w:val="24"/>
          <w:szCs w:val="24"/>
          <w:lang w:val="ru-RU"/>
        </w:rPr>
        <w:t>обучающихся</w:t>
      </w:r>
      <w:proofErr w:type="gramEnd"/>
      <w:r w:rsidRPr="006A344D">
        <w:rPr>
          <w:rFonts w:cstheme="minorHAnsi"/>
          <w:spacing w:val="-2"/>
          <w:sz w:val="24"/>
          <w:szCs w:val="24"/>
          <w:lang w:val="ru-RU"/>
        </w:rPr>
        <w:t>.</w:t>
      </w:r>
    </w:p>
    <w:p w:rsidR="008C4344" w:rsidRPr="006A344D" w:rsidRDefault="008C4344" w:rsidP="008C4344">
      <w:pPr>
        <w:tabs>
          <w:tab w:val="left" w:pos="533"/>
        </w:tabs>
        <w:spacing w:before="276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1.4.Текущий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контроль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успеваемости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учащихся –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это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систематическая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проверка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учебных </w:t>
      </w:r>
      <w:r w:rsidRPr="006A344D">
        <w:rPr>
          <w:rFonts w:cstheme="minorHAnsi"/>
          <w:sz w:val="24"/>
          <w:szCs w:val="24"/>
          <w:lang w:val="ru-RU"/>
        </w:rPr>
        <w:t>достижений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обучающихся,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проводимая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педагогическими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работниками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ходе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осуществления образовательной деятельности в соответствии с образовательной программой. Проведение  текущего контроля успеваемости направлено на обеспечение выстраивания образовательного процесса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максимально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эффективным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образом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для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достижения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результатов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освоения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основных общеобразовательных программ, предусмотренных федеральными государственными образовательными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стандартами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начального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общего,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основного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общего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среднего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общего образования (далее – ФГОС).</w:t>
      </w:r>
    </w:p>
    <w:p w:rsidR="008C4344" w:rsidRPr="006A344D" w:rsidRDefault="008C4344" w:rsidP="00A046E6">
      <w:pPr>
        <w:pStyle w:val="a6"/>
        <w:tabs>
          <w:tab w:val="left" w:pos="533"/>
        </w:tabs>
        <w:ind w:left="0" w:right="180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 xml:space="preserve">1.5.Промежуточная аттестация – это форма оценки степени и уровня освоения </w:t>
      </w:r>
      <w:proofErr w:type="gramStart"/>
      <w:r w:rsidRPr="006A344D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Pr="006A344D">
        <w:rPr>
          <w:rFonts w:asciiTheme="minorHAnsi" w:hAnsiTheme="minorHAnsi" w:cstheme="minorHAnsi"/>
          <w:sz w:val="24"/>
          <w:szCs w:val="24"/>
        </w:rPr>
        <w:t xml:space="preserve"> образовательной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программы,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в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том</w:t>
      </w:r>
      <w:r w:rsidRPr="006A34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числе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отдельной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части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или</w:t>
      </w:r>
      <w:r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всего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объема</w:t>
      </w:r>
      <w:r w:rsidRPr="006A34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учебного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предмета, курса, дисциплины (модуля) образовательной программы.</w:t>
      </w:r>
    </w:p>
    <w:p w:rsidR="008C4344" w:rsidRPr="006A344D" w:rsidRDefault="008C4344" w:rsidP="008C4344">
      <w:pPr>
        <w:pStyle w:val="a4"/>
        <w:ind w:left="0"/>
        <w:rPr>
          <w:rFonts w:asciiTheme="minorHAnsi" w:hAnsiTheme="minorHAnsi" w:cstheme="minorHAnsi"/>
        </w:rPr>
      </w:pPr>
    </w:p>
    <w:p w:rsidR="008C4344" w:rsidRPr="006A344D" w:rsidRDefault="008C4344" w:rsidP="00A046E6">
      <w:pPr>
        <w:tabs>
          <w:tab w:val="left" w:pos="533"/>
        </w:tabs>
        <w:spacing w:before="0" w:beforeAutospacing="0" w:after="0" w:afterAutospacing="0"/>
        <w:ind w:right="1374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1.6.Фиксация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результатов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текущего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промежуточного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осуществляется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 пятибалльной системе.</w:t>
      </w:r>
    </w:p>
    <w:p w:rsidR="008C4344" w:rsidRPr="006A344D" w:rsidRDefault="008C4344" w:rsidP="000B16D9">
      <w:pPr>
        <w:tabs>
          <w:tab w:val="left" w:pos="533"/>
        </w:tabs>
        <w:jc w:val="both"/>
        <w:rPr>
          <w:rFonts w:cstheme="minorHAnsi"/>
          <w:spacing w:val="-2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1.7.Формы</w:t>
      </w:r>
      <w:r w:rsidRPr="006A344D">
        <w:rPr>
          <w:rFonts w:cstheme="minorHAnsi"/>
          <w:spacing w:val="-9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текущего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контроля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успеваемости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или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промежуточной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аттестации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обучающихся, </w:t>
      </w:r>
      <w:r w:rsidRPr="006A344D">
        <w:rPr>
          <w:rFonts w:cstheme="minorHAnsi"/>
          <w:sz w:val="24"/>
          <w:szCs w:val="24"/>
          <w:lang w:val="ru-RU"/>
        </w:rPr>
        <w:t>реализуемые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рамках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образовательного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процесса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нацеленные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оценку</w:t>
      </w:r>
      <w:r w:rsidRPr="006A344D">
        <w:rPr>
          <w:rFonts w:cstheme="minorHAnsi"/>
          <w:spacing w:val="-1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достижения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 xml:space="preserve">каждым обучающимся и/или группой обучающихся требований к предметным и/или </w:t>
      </w:r>
      <w:proofErr w:type="spellStart"/>
      <w:r w:rsidRPr="006A344D">
        <w:rPr>
          <w:rFonts w:cstheme="minorHAnsi"/>
          <w:sz w:val="24"/>
          <w:szCs w:val="24"/>
          <w:lang w:val="ru-RU"/>
        </w:rPr>
        <w:t>метапредметным</w:t>
      </w:r>
      <w:proofErr w:type="spellEnd"/>
      <w:r w:rsidRPr="006A344D">
        <w:rPr>
          <w:rFonts w:cstheme="minorHAnsi"/>
          <w:sz w:val="24"/>
          <w:szCs w:val="24"/>
          <w:lang w:val="ru-RU"/>
        </w:rPr>
        <w:t xml:space="preserve"> результатам обучения в соответствии с ФГОС при освоении образовательной программы, называются оценочными процедурами и включают контрольные, проверочные, диагностические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2"/>
          <w:sz w:val="24"/>
          <w:szCs w:val="24"/>
          <w:lang w:val="ru-RU"/>
        </w:rPr>
        <w:t>работы.</w:t>
      </w:r>
    </w:p>
    <w:p w:rsidR="008C4344" w:rsidRPr="006A344D" w:rsidRDefault="008C4344" w:rsidP="000B16D9">
      <w:pPr>
        <w:tabs>
          <w:tab w:val="left" w:pos="533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1.8. Формы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оценочных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процедур: </w:t>
      </w:r>
      <w:proofErr w:type="gramStart"/>
      <w:r w:rsidRPr="006A344D">
        <w:rPr>
          <w:rFonts w:cstheme="minorHAnsi"/>
          <w:sz w:val="24"/>
          <w:szCs w:val="24"/>
          <w:lang w:val="ru-RU"/>
        </w:rPr>
        <w:t>Письменная - письменный ответ обучающегося на один или систему вопросов (заданий), контрольные,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проверочные,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диагностические,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тренировочные,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практические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работы,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сочинения, изложения, диктанты, рефераты и другое;</w:t>
      </w:r>
      <w:r w:rsidR="00EF5AC1" w:rsidRPr="006A344D">
        <w:rPr>
          <w:rFonts w:cstheme="minorHAnsi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Устная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-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устный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ответ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обучающегося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один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или систему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вопросов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(заданий),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беседы, собеседования, защита проектной или исследовательской работы, зачет и другое;</w:t>
      </w:r>
      <w:r w:rsidR="00EF5AC1" w:rsidRPr="006A344D">
        <w:rPr>
          <w:rFonts w:cstheme="minorHAnsi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Комбинированная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-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сочетание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письменных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 устных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форм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2"/>
          <w:sz w:val="24"/>
          <w:szCs w:val="24"/>
          <w:lang w:val="ru-RU"/>
        </w:rPr>
        <w:t>проверки.</w:t>
      </w:r>
      <w:proofErr w:type="gramEnd"/>
    </w:p>
    <w:p w:rsidR="00431688" w:rsidRPr="006A344D" w:rsidRDefault="00431688" w:rsidP="000B16D9">
      <w:pPr>
        <w:pStyle w:val="a6"/>
        <w:tabs>
          <w:tab w:val="left" w:pos="533"/>
        </w:tabs>
        <w:ind w:right="220"/>
        <w:jc w:val="both"/>
        <w:rPr>
          <w:rFonts w:asciiTheme="minorHAnsi" w:hAnsiTheme="minorHAnsi" w:cstheme="minorHAnsi"/>
          <w:sz w:val="24"/>
          <w:szCs w:val="24"/>
        </w:rPr>
      </w:pPr>
    </w:p>
    <w:p w:rsidR="00431688" w:rsidRPr="006A344D" w:rsidRDefault="00431688" w:rsidP="000B16D9">
      <w:pPr>
        <w:pStyle w:val="a6"/>
        <w:tabs>
          <w:tab w:val="left" w:pos="533"/>
        </w:tabs>
        <w:ind w:left="0" w:right="2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A344D">
        <w:rPr>
          <w:rFonts w:asciiTheme="minorHAnsi" w:hAnsiTheme="minorHAnsi" w:cstheme="minorHAnsi"/>
          <w:sz w:val="24"/>
          <w:szCs w:val="24"/>
        </w:rPr>
        <w:t>1.9.Результаты</w:t>
      </w:r>
      <w:r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проводимых</w:t>
      </w:r>
      <w:r w:rsidRPr="006A34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оценочных</w:t>
      </w:r>
      <w:r w:rsidRPr="006A34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процедур,</w:t>
      </w:r>
      <w:r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в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том</w:t>
      </w:r>
      <w:r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числе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на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федеральном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и</w:t>
      </w:r>
      <w:r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региональном уровнях, могут быть использованы для анализа и организации учебно-методической работы в школе.</w:t>
      </w:r>
      <w:proofErr w:type="gramEnd"/>
    </w:p>
    <w:p w:rsidR="00431688" w:rsidRPr="006A344D" w:rsidRDefault="00431688" w:rsidP="000B16D9">
      <w:pPr>
        <w:tabs>
          <w:tab w:val="left" w:pos="653"/>
        </w:tabs>
        <w:ind w:right="611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lastRenderedPageBreak/>
        <w:t>1.10.Контрольно-измерительные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материалы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для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всех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форм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внутреннего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текущего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контроля успеваемости или промежуточной аттестации обучающихся, реализуемые в рамках  образовательного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процесса,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разрабатываются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 п</w:t>
      </w:r>
      <w:r w:rsidRPr="006A344D">
        <w:rPr>
          <w:rFonts w:cstheme="minorHAnsi"/>
          <w:sz w:val="24"/>
          <w:szCs w:val="24"/>
          <w:lang w:val="ru-RU"/>
        </w:rPr>
        <w:t>едагогическими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работниками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 соответствии с ФГОС и согласовываются с методическим объединением по предмету.</w:t>
      </w:r>
    </w:p>
    <w:p w:rsidR="00D17AB6" w:rsidRPr="006A344D" w:rsidRDefault="00D17AB6" w:rsidP="000B16D9">
      <w:pPr>
        <w:tabs>
          <w:tab w:val="left" w:pos="653"/>
        </w:tabs>
        <w:ind w:right="269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1.11.Сроки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проведения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оценочных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процедур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ежегодно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устанавливаются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графике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проведения оценочных процедур, который размещается на сайте школы на главной странице подраздела «Документы»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раздела «Сведения об образовательной организации» в виде электронного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документа,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случае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корректировки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графика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его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актуальная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версия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также размещается на сайте.</w:t>
      </w:r>
    </w:p>
    <w:p w:rsidR="00D17AB6" w:rsidRPr="006A344D" w:rsidRDefault="00D17AB6" w:rsidP="000B16D9">
      <w:pPr>
        <w:tabs>
          <w:tab w:val="left" w:pos="653"/>
        </w:tabs>
        <w:jc w:val="both"/>
        <w:rPr>
          <w:rFonts w:cstheme="minorHAnsi"/>
          <w:spacing w:val="-2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1.12.График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может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быть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скорректирован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наличии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изменений учебного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2"/>
          <w:sz w:val="24"/>
          <w:szCs w:val="24"/>
          <w:lang w:val="ru-RU"/>
        </w:rPr>
        <w:t>плана.</w:t>
      </w:r>
    </w:p>
    <w:p w:rsidR="00EF5AC1" w:rsidRPr="006A344D" w:rsidRDefault="00EF5AC1" w:rsidP="00CF4ED9">
      <w:pPr>
        <w:pStyle w:val="a6"/>
        <w:tabs>
          <w:tab w:val="left" w:pos="413"/>
        </w:tabs>
        <w:spacing w:line="276" w:lineRule="auto"/>
        <w:ind w:right="826"/>
        <w:rPr>
          <w:rFonts w:asciiTheme="minorHAnsi" w:hAnsiTheme="minorHAnsi" w:cstheme="minorHAnsi"/>
          <w:b/>
          <w:sz w:val="24"/>
          <w:szCs w:val="24"/>
        </w:rPr>
      </w:pPr>
    </w:p>
    <w:p w:rsidR="00EF5AC1" w:rsidRPr="006A344D" w:rsidRDefault="00EF5AC1" w:rsidP="00CF4ED9">
      <w:pPr>
        <w:pStyle w:val="a6"/>
        <w:tabs>
          <w:tab w:val="left" w:pos="413"/>
        </w:tabs>
        <w:spacing w:line="276" w:lineRule="auto"/>
        <w:ind w:right="826"/>
        <w:rPr>
          <w:rFonts w:asciiTheme="minorHAnsi" w:hAnsiTheme="minorHAnsi" w:cstheme="minorHAnsi"/>
          <w:b/>
          <w:sz w:val="24"/>
          <w:szCs w:val="24"/>
        </w:rPr>
      </w:pPr>
    </w:p>
    <w:p w:rsidR="00EF5AC1" w:rsidRPr="006A344D" w:rsidRDefault="00EF5AC1" w:rsidP="00CF4ED9">
      <w:pPr>
        <w:pStyle w:val="a6"/>
        <w:tabs>
          <w:tab w:val="left" w:pos="413"/>
        </w:tabs>
        <w:spacing w:line="276" w:lineRule="auto"/>
        <w:ind w:right="826"/>
        <w:rPr>
          <w:rFonts w:asciiTheme="minorHAnsi" w:hAnsiTheme="minorHAnsi" w:cstheme="minorHAnsi"/>
          <w:b/>
          <w:sz w:val="24"/>
          <w:szCs w:val="24"/>
        </w:rPr>
      </w:pPr>
    </w:p>
    <w:p w:rsidR="00CF4ED9" w:rsidRPr="006A344D" w:rsidRDefault="00CF4ED9" w:rsidP="000B16D9">
      <w:pPr>
        <w:pStyle w:val="a6"/>
        <w:tabs>
          <w:tab w:val="left" w:pos="413"/>
        </w:tabs>
        <w:spacing w:line="276" w:lineRule="auto"/>
        <w:ind w:right="8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344D">
        <w:rPr>
          <w:rFonts w:asciiTheme="minorHAnsi" w:hAnsiTheme="minorHAnsi" w:cstheme="minorHAnsi"/>
          <w:b/>
          <w:sz w:val="24"/>
          <w:szCs w:val="24"/>
        </w:rPr>
        <w:t>2.ФОРМЫ,</w:t>
      </w:r>
      <w:r w:rsidRPr="006A344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ПЕРИОДИЧНОСТЬ</w:t>
      </w:r>
      <w:r w:rsidRPr="006A344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И</w:t>
      </w:r>
      <w:r w:rsidRPr="006A344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ПОРЯДОК</w:t>
      </w:r>
      <w:r w:rsidRPr="006A344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ПРОВЕДЕНИЯ</w:t>
      </w:r>
      <w:r w:rsidRPr="006A344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ТЕКУЩЕГО</w:t>
      </w:r>
      <w:r w:rsidRPr="006A344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 xml:space="preserve">КОНТРОЛЯ УСПЕВАЕМОСТИ </w:t>
      </w:r>
      <w:proofErr w:type="gramStart"/>
      <w:r w:rsidRPr="006A344D">
        <w:rPr>
          <w:rFonts w:asciiTheme="minorHAnsi" w:hAnsiTheme="minorHAnsi" w:cstheme="minorHAnsi"/>
          <w:b/>
          <w:sz w:val="24"/>
          <w:szCs w:val="24"/>
        </w:rPr>
        <w:t>ОБУЧАЮЩИХСЯ</w:t>
      </w:r>
      <w:proofErr w:type="gramEnd"/>
    </w:p>
    <w:p w:rsidR="00CF4ED9" w:rsidRPr="006A344D" w:rsidRDefault="00CF4ED9" w:rsidP="000B16D9">
      <w:pPr>
        <w:pStyle w:val="a6"/>
        <w:tabs>
          <w:tab w:val="left" w:pos="533"/>
        </w:tabs>
        <w:spacing w:before="200"/>
        <w:ind w:right="45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A344D">
        <w:rPr>
          <w:rFonts w:asciiTheme="minorHAnsi" w:hAnsiTheme="minorHAnsi" w:cstheme="minorHAnsi"/>
          <w:sz w:val="24"/>
          <w:szCs w:val="24"/>
        </w:rPr>
        <w:t>2.1.Текущий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контроль</w:t>
      </w:r>
      <w:r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успеваемости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обучающихся</w:t>
      </w:r>
      <w:r w:rsidRPr="006A34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проводится в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течение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учебного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периода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 xml:space="preserve">в </w:t>
      </w:r>
      <w:r w:rsidRPr="006A344D">
        <w:rPr>
          <w:rFonts w:asciiTheme="minorHAnsi" w:hAnsiTheme="minorHAnsi" w:cstheme="minorHAnsi"/>
          <w:spacing w:val="-2"/>
          <w:sz w:val="24"/>
          <w:szCs w:val="24"/>
        </w:rPr>
        <w:t>целях:</w:t>
      </w:r>
      <w:proofErr w:type="gramEnd"/>
    </w:p>
    <w:p w:rsidR="00CF4ED9" w:rsidRPr="006A344D" w:rsidRDefault="00CF4ED9" w:rsidP="000B16D9">
      <w:pPr>
        <w:pStyle w:val="a4"/>
        <w:ind w:firstLine="566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</w:rPr>
        <w:t>контроля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уровня</w:t>
      </w:r>
      <w:r w:rsidRPr="006A344D">
        <w:rPr>
          <w:rFonts w:asciiTheme="minorHAnsi" w:hAnsiTheme="minorHAnsi" w:cstheme="minorHAnsi"/>
          <w:spacing w:val="-8"/>
        </w:rPr>
        <w:t xml:space="preserve"> </w:t>
      </w:r>
      <w:r w:rsidRPr="006A344D">
        <w:rPr>
          <w:rFonts w:asciiTheme="minorHAnsi" w:hAnsiTheme="minorHAnsi" w:cstheme="minorHAnsi"/>
        </w:rPr>
        <w:t>достижения</w:t>
      </w:r>
      <w:r w:rsidRPr="006A344D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6A344D">
        <w:rPr>
          <w:rFonts w:asciiTheme="minorHAnsi" w:hAnsiTheme="minorHAnsi" w:cstheme="minorHAnsi"/>
        </w:rPr>
        <w:t>обучающимися</w:t>
      </w:r>
      <w:proofErr w:type="gramEnd"/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результатов,</w:t>
      </w:r>
      <w:r w:rsidRPr="006A344D">
        <w:rPr>
          <w:rFonts w:asciiTheme="minorHAnsi" w:hAnsiTheme="minorHAnsi" w:cstheme="minorHAnsi"/>
          <w:spacing w:val="-8"/>
        </w:rPr>
        <w:t xml:space="preserve"> </w:t>
      </w:r>
      <w:r w:rsidRPr="006A344D">
        <w:rPr>
          <w:rFonts w:asciiTheme="minorHAnsi" w:hAnsiTheme="minorHAnsi" w:cstheme="minorHAnsi"/>
        </w:rPr>
        <w:t>предусмотренных образовательной программой;</w:t>
      </w:r>
    </w:p>
    <w:p w:rsidR="00CF4ED9" w:rsidRPr="006A344D" w:rsidRDefault="00CF4ED9" w:rsidP="000B16D9">
      <w:pPr>
        <w:pStyle w:val="a4"/>
        <w:spacing w:before="1"/>
        <w:ind w:right="235" w:firstLine="566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</w:rPr>
        <w:t>оценки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соответствия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результатов</w:t>
      </w:r>
      <w:r w:rsidRPr="006A344D">
        <w:rPr>
          <w:rFonts w:asciiTheme="minorHAnsi" w:hAnsiTheme="minorHAnsi" w:cstheme="minorHAnsi"/>
          <w:spacing w:val="-7"/>
        </w:rPr>
        <w:t xml:space="preserve"> </w:t>
      </w:r>
      <w:r w:rsidRPr="006A344D">
        <w:rPr>
          <w:rFonts w:asciiTheme="minorHAnsi" w:hAnsiTheme="minorHAnsi" w:cstheme="minorHAnsi"/>
        </w:rPr>
        <w:t>освоения</w:t>
      </w:r>
      <w:r w:rsidRPr="006A344D">
        <w:rPr>
          <w:rFonts w:asciiTheme="minorHAnsi" w:hAnsiTheme="minorHAnsi" w:cstheme="minorHAnsi"/>
          <w:spacing w:val="-6"/>
        </w:rPr>
        <w:t xml:space="preserve"> </w:t>
      </w:r>
      <w:r w:rsidRPr="006A344D">
        <w:rPr>
          <w:rFonts w:asciiTheme="minorHAnsi" w:hAnsiTheme="minorHAnsi" w:cstheme="minorHAnsi"/>
        </w:rPr>
        <w:t>образовательных</w:t>
      </w:r>
      <w:r w:rsidRPr="006A344D">
        <w:rPr>
          <w:rFonts w:asciiTheme="minorHAnsi" w:hAnsiTheme="minorHAnsi" w:cstheme="minorHAnsi"/>
          <w:spacing w:val="-7"/>
        </w:rPr>
        <w:t xml:space="preserve"> </w:t>
      </w:r>
      <w:r w:rsidRPr="006A344D">
        <w:rPr>
          <w:rFonts w:asciiTheme="minorHAnsi" w:hAnsiTheme="minorHAnsi" w:cstheme="minorHAnsi"/>
        </w:rPr>
        <w:t>программ</w:t>
      </w:r>
      <w:r w:rsidRPr="006A344D">
        <w:rPr>
          <w:rFonts w:asciiTheme="minorHAnsi" w:hAnsiTheme="minorHAnsi" w:cstheme="minorHAnsi"/>
          <w:spacing w:val="-7"/>
        </w:rPr>
        <w:t xml:space="preserve"> </w:t>
      </w:r>
      <w:r w:rsidRPr="006A344D">
        <w:rPr>
          <w:rFonts w:asciiTheme="minorHAnsi" w:hAnsiTheme="minorHAnsi" w:cstheme="minorHAnsi"/>
        </w:rPr>
        <w:t xml:space="preserve">требованиям </w:t>
      </w:r>
      <w:r w:rsidRPr="006A344D">
        <w:rPr>
          <w:rFonts w:asciiTheme="minorHAnsi" w:hAnsiTheme="minorHAnsi" w:cstheme="minorHAnsi"/>
          <w:spacing w:val="-2"/>
        </w:rPr>
        <w:t>ФГОС;</w:t>
      </w:r>
    </w:p>
    <w:p w:rsidR="00CF4ED9" w:rsidRPr="006A344D" w:rsidRDefault="00CF4ED9" w:rsidP="000B16D9">
      <w:pPr>
        <w:pStyle w:val="a4"/>
        <w:ind w:firstLine="566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</w:rPr>
        <w:t>проведения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обучающимся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самооценки,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оценки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его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работы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педагогическим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работником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с целью возможного совершенствования образовательного процесса.</w:t>
      </w:r>
    </w:p>
    <w:p w:rsidR="00CF4ED9" w:rsidRPr="006A344D" w:rsidRDefault="00CF4ED9" w:rsidP="000B16D9">
      <w:pPr>
        <w:tabs>
          <w:tab w:val="left" w:pos="533"/>
        </w:tabs>
        <w:spacing w:before="274"/>
        <w:ind w:right="1507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 xml:space="preserve">   2.2.Текущий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контроль</w:t>
      </w:r>
      <w:r w:rsidRPr="006A344D">
        <w:rPr>
          <w:rFonts w:cstheme="minorHAnsi"/>
          <w:spacing w:val="-9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осуществляется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педагогическим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работником,</w:t>
      </w:r>
      <w:r w:rsidRPr="006A344D">
        <w:rPr>
          <w:rFonts w:cstheme="minorHAnsi"/>
          <w:spacing w:val="-10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реализующим соответствующую часть образовательной программы.</w:t>
      </w:r>
    </w:p>
    <w:p w:rsidR="00CF4ED9" w:rsidRPr="006A344D" w:rsidRDefault="00CF4ED9" w:rsidP="000B16D9">
      <w:pPr>
        <w:pStyle w:val="a6"/>
        <w:tabs>
          <w:tab w:val="left" w:pos="533"/>
        </w:tabs>
        <w:spacing w:before="276"/>
        <w:ind w:right="431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2.3.Порядок,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формы,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периодичность,</w:t>
      </w:r>
      <w:r w:rsidRPr="006A34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количество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обязательных</w:t>
      </w:r>
      <w:r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мероприятий</w:t>
      </w:r>
      <w:r w:rsidRPr="006A34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при</w:t>
      </w:r>
      <w:r w:rsidRPr="006A34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проведении текущего контроля успеваемости обучающихся определяются педагогическим работником с учетом рабочей программы.</w:t>
      </w:r>
    </w:p>
    <w:p w:rsidR="00CF4ED9" w:rsidRPr="006A344D" w:rsidRDefault="00CF4ED9" w:rsidP="000B16D9">
      <w:pPr>
        <w:pStyle w:val="a4"/>
        <w:ind w:left="0"/>
        <w:jc w:val="both"/>
        <w:rPr>
          <w:rFonts w:asciiTheme="minorHAnsi" w:hAnsiTheme="minorHAnsi" w:cstheme="minorHAnsi"/>
        </w:rPr>
      </w:pPr>
    </w:p>
    <w:p w:rsidR="00DA73F4" w:rsidRPr="006A344D" w:rsidRDefault="00CF4ED9" w:rsidP="00DA73F4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2.4.Фиксация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результатов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текущего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осуществляется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системе: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«2»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– неудовлетворительно; «3» – удовлетворительно; «4» – хорошо; «5» – отлично.</w:t>
      </w:r>
      <w:r w:rsidR="00DA73F4" w:rsidRPr="006A344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A73F4" w:rsidRPr="006A344D" w:rsidRDefault="002C3FEF" w:rsidP="00DA73F4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2.4.1.</w:t>
      </w:r>
      <w:r w:rsidR="00DA73F4" w:rsidRPr="006A344D">
        <w:rPr>
          <w:rFonts w:hAnsi="Times New Roman" w:cs="Times New Roman"/>
          <w:sz w:val="24"/>
          <w:szCs w:val="24"/>
          <w:lang w:val="ru-RU"/>
        </w:rPr>
        <w:t>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2C3FEF" w:rsidRPr="006A344D" w:rsidRDefault="002C3FEF" w:rsidP="00DA73F4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2.4.2.безотметочно («зачтено») по элективным курсам.</w:t>
      </w:r>
    </w:p>
    <w:p w:rsidR="006A5ACE" w:rsidRPr="006A344D" w:rsidRDefault="00CF4ED9" w:rsidP="006A5ACE">
      <w:pPr>
        <w:tabs>
          <w:tab w:val="left" w:pos="533"/>
        </w:tabs>
        <w:ind w:right="663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2.5.Текущий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контроль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успеваемости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обучающихся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первого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класса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течение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учебного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года осуществляется без фиксации достижений обучающихся в виде отметок. По курсу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 xml:space="preserve">ОРКСЭ вводится </w:t>
      </w:r>
      <w:proofErr w:type="spellStart"/>
      <w:r w:rsidRPr="006A344D">
        <w:rPr>
          <w:rFonts w:cstheme="minorHAnsi"/>
          <w:sz w:val="24"/>
          <w:szCs w:val="24"/>
          <w:lang w:val="ru-RU"/>
        </w:rPr>
        <w:t>безотметочное</w:t>
      </w:r>
      <w:proofErr w:type="spellEnd"/>
      <w:r w:rsidRPr="006A344D">
        <w:rPr>
          <w:rFonts w:cstheme="minorHAnsi"/>
          <w:sz w:val="24"/>
          <w:szCs w:val="24"/>
          <w:lang w:val="ru-RU"/>
        </w:rPr>
        <w:t xml:space="preserve"> обучение.</w:t>
      </w:r>
    </w:p>
    <w:p w:rsidR="00CF4ED9" w:rsidRPr="006A344D" w:rsidRDefault="00CF4ED9" w:rsidP="006A5ACE">
      <w:pPr>
        <w:tabs>
          <w:tab w:val="left" w:pos="533"/>
        </w:tabs>
        <w:ind w:right="663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lastRenderedPageBreak/>
        <w:t>2.6.Последствия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получения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неудовлетворительного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результата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текущего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2"/>
          <w:sz w:val="24"/>
          <w:szCs w:val="24"/>
          <w:lang w:val="ru-RU"/>
        </w:rPr>
        <w:t>контроля</w:t>
      </w:r>
    </w:p>
    <w:p w:rsidR="00CF4ED9" w:rsidRPr="006A344D" w:rsidRDefault="00CF4ED9" w:rsidP="002C3FEF">
      <w:pPr>
        <w:pStyle w:val="a4"/>
        <w:spacing w:before="1"/>
        <w:jc w:val="both"/>
        <w:rPr>
          <w:rFonts w:asciiTheme="minorHAnsi" w:hAnsiTheme="minorHAnsi" w:cstheme="minorHAnsi"/>
        </w:rPr>
      </w:pPr>
      <w:proofErr w:type="gramStart"/>
      <w:r w:rsidRPr="006A344D">
        <w:rPr>
          <w:rFonts w:asciiTheme="minorHAnsi" w:hAnsiTheme="minorHAnsi" w:cstheme="minorHAnsi"/>
        </w:rPr>
        <w:t>успеваемости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во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2-11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классах</w:t>
      </w:r>
      <w:r w:rsidRPr="006A344D">
        <w:rPr>
          <w:rFonts w:asciiTheme="minorHAnsi" w:hAnsiTheme="minorHAnsi" w:cstheme="minorHAnsi"/>
          <w:spacing w:val="-2"/>
        </w:rPr>
        <w:t xml:space="preserve"> </w:t>
      </w:r>
      <w:r w:rsidRPr="006A344D">
        <w:rPr>
          <w:rFonts w:asciiTheme="minorHAnsi" w:hAnsiTheme="minorHAnsi" w:cstheme="minorHAnsi"/>
        </w:rPr>
        <w:t>определяются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педагогическим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работником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в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соответствии</w:t>
      </w:r>
      <w:r w:rsidRPr="006A344D">
        <w:rPr>
          <w:rFonts w:asciiTheme="minorHAnsi" w:hAnsiTheme="minorHAnsi" w:cstheme="minorHAnsi"/>
          <w:spacing w:val="-3"/>
        </w:rPr>
        <w:t xml:space="preserve"> </w:t>
      </w:r>
      <w:r w:rsidRPr="006A344D">
        <w:rPr>
          <w:rFonts w:asciiTheme="minorHAnsi" w:hAnsiTheme="minorHAnsi" w:cstheme="minorHAnsi"/>
          <w:spacing w:val="-10"/>
        </w:rPr>
        <w:t>с</w:t>
      </w:r>
      <w:r w:rsidR="002C3FEF" w:rsidRPr="006A344D">
        <w:rPr>
          <w:rFonts w:asciiTheme="minorHAnsi" w:hAnsiTheme="minorHAnsi" w:cstheme="minorHAnsi"/>
          <w:spacing w:val="-10"/>
        </w:rPr>
        <w:t xml:space="preserve"> </w:t>
      </w:r>
      <w:r w:rsidRPr="006A344D">
        <w:rPr>
          <w:rFonts w:asciiTheme="minorHAnsi" w:hAnsiTheme="minorHAnsi" w:cstheme="minorHAnsi"/>
        </w:rPr>
        <w:t>образовательной программой, и могут включать в себя проведение дополнительной работы с обучающимся,</w:t>
      </w:r>
      <w:r w:rsidRPr="006A344D">
        <w:rPr>
          <w:rFonts w:asciiTheme="minorHAnsi" w:hAnsiTheme="minorHAnsi" w:cstheme="minorHAnsi"/>
          <w:spacing w:val="-9"/>
        </w:rPr>
        <w:t xml:space="preserve"> </w:t>
      </w:r>
      <w:r w:rsidRPr="006A344D">
        <w:rPr>
          <w:rFonts w:asciiTheme="minorHAnsi" w:hAnsiTheme="minorHAnsi" w:cstheme="minorHAnsi"/>
        </w:rPr>
        <w:t>индивидуализацию</w:t>
      </w:r>
      <w:r w:rsidRPr="006A344D">
        <w:rPr>
          <w:rFonts w:asciiTheme="minorHAnsi" w:hAnsiTheme="minorHAnsi" w:cstheme="minorHAnsi"/>
          <w:spacing w:val="-9"/>
        </w:rPr>
        <w:t xml:space="preserve"> </w:t>
      </w:r>
      <w:r w:rsidRPr="006A344D">
        <w:rPr>
          <w:rFonts w:asciiTheme="minorHAnsi" w:hAnsiTheme="minorHAnsi" w:cstheme="minorHAnsi"/>
        </w:rPr>
        <w:t>содержания</w:t>
      </w:r>
      <w:r w:rsidRPr="006A344D">
        <w:rPr>
          <w:rFonts w:asciiTheme="minorHAnsi" w:hAnsiTheme="minorHAnsi" w:cstheme="minorHAnsi"/>
          <w:spacing w:val="-9"/>
        </w:rPr>
        <w:t xml:space="preserve"> </w:t>
      </w:r>
      <w:r w:rsidRPr="006A344D">
        <w:rPr>
          <w:rFonts w:asciiTheme="minorHAnsi" w:hAnsiTheme="minorHAnsi" w:cstheme="minorHAnsi"/>
        </w:rPr>
        <w:t>образовательной</w:t>
      </w:r>
      <w:r w:rsidRPr="006A344D">
        <w:rPr>
          <w:rFonts w:asciiTheme="minorHAnsi" w:hAnsiTheme="minorHAnsi" w:cstheme="minorHAnsi"/>
          <w:spacing w:val="-9"/>
        </w:rPr>
        <w:t xml:space="preserve"> </w:t>
      </w:r>
      <w:r w:rsidRPr="006A344D">
        <w:rPr>
          <w:rFonts w:asciiTheme="minorHAnsi" w:hAnsiTheme="minorHAnsi" w:cstheme="minorHAnsi"/>
        </w:rPr>
        <w:t>деятельности</w:t>
      </w:r>
      <w:r w:rsidRPr="006A344D">
        <w:rPr>
          <w:rFonts w:asciiTheme="minorHAnsi" w:hAnsiTheme="minorHAnsi" w:cstheme="minorHAnsi"/>
          <w:spacing w:val="-8"/>
        </w:rPr>
        <w:t xml:space="preserve"> </w:t>
      </w:r>
      <w:r w:rsidRPr="006A344D">
        <w:rPr>
          <w:rFonts w:asciiTheme="minorHAnsi" w:hAnsiTheme="minorHAnsi" w:cstheme="minorHAnsi"/>
        </w:rPr>
        <w:t>обучающегося, иную корректировку образовательной деятельности в отношении обучающегося.</w:t>
      </w:r>
      <w:proofErr w:type="gramEnd"/>
    </w:p>
    <w:p w:rsidR="006A5ACE" w:rsidRPr="006A344D" w:rsidRDefault="00CF4ED9" w:rsidP="006A5ACE">
      <w:pPr>
        <w:tabs>
          <w:tab w:val="left" w:pos="533"/>
        </w:tabs>
        <w:spacing w:before="64"/>
        <w:ind w:right="461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2.7.Обучающийся имеет возможность отработать ранее неусвоенный материал в течение недели после получения неудовлетворительной отметки. В электронный журнал может быть выставлена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только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положительная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отметка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за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ответ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рядом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неудовлетворительной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отметкой.</w:t>
      </w:r>
    </w:p>
    <w:p w:rsidR="00CF4ED9" w:rsidRPr="006A344D" w:rsidRDefault="00CF4ED9" w:rsidP="006A5ACE">
      <w:pPr>
        <w:tabs>
          <w:tab w:val="left" w:pos="533"/>
        </w:tabs>
        <w:spacing w:before="64"/>
        <w:ind w:right="461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2.8.Формы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текущего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контроля успеваемости</w:t>
      </w:r>
      <w:r w:rsidR="006A5ACE" w:rsidRPr="006A344D">
        <w:rPr>
          <w:rFonts w:cstheme="minorHAnsi"/>
          <w:sz w:val="24"/>
          <w:szCs w:val="24"/>
          <w:lang w:val="ru-RU"/>
        </w:rPr>
        <w:t xml:space="preserve"> по предметам</w:t>
      </w:r>
      <w:r w:rsidR="00077351" w:rsidRPr="006A344D">
        <w:rPr>
          <w:rFonts w:cstheme="minorHAnsi"/>
          <w:sz w:val="24"/>
          <w:szCs w:val="24"/>
          <w:lang w:val="ru-RU"/>
        </w:rPr>
        <w:t xml:space="preserve"> (Приложение №1).</w:t>
      </w:r>
    </w:p>
    <w:p w:rsidR="008F4874" w:rsidRPr="006A344D" w:rsidRDefault="008F4874" w:rsidP="002C3FE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2.8.1.Текущий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CF4ED9" w:rsidRPr="006A344D" w:rsidRDefault="00CF4ED9" w:rsidP="000B16D9">
      <w:pPr>
        <w:tabs>
          <w:tab w:val="left" w:pos="533"/>
        </w:tabs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2.9.Отметка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за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письменную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работу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заносится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 электронный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журнал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не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позднее,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чем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10"/>
          <w:sz w:val="24"/>
          <w:szCs w:val="24"/>
          <w:lang w:val="ru-RU"/>
        </w:rPr>
        <w:t xml:space="preserve">к </w:t>
      </w:r>
      <w:r w:rsidRPr="006A344D">
        <w:rPr>
          <w:rFonts w:cstheme="minorHAnsi"/>
          <w:sz w:val="24"/>
          <w:szCs w:val="24"/>
          <w:lang w:val="ru-RU"/>
        </w:rPr>
        <w:t>следующему уроку. Отметки за творческие и диагностические работы, требующие длительной проверки,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должны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быть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выставлены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электронный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журнал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не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позднее,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чем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через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неделю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после проведения работы.</w:t>
      </w:r>
    </w:p>
    <w:p w:rsidR="00CF4ED9" w:rsidRPr="006A344D" w:rsidRDefault="001B7CA0" w:rsidP="000B16D9">
      <w:pPr>
        <w:tabs>
          <w:tab w:val="left" w:pos="653"/>
        </w:tabs>
        <w:ind w:right="613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eastAsia="Times New Roman" w:cstheme="minorHAnsi"/>
          <w:sz w:val="24"/>
          <w:szCs w:val="24"/>
          <w:lang w:val="ru-RU"/>
        </w:rPr>
        <w:t>2.10.</w:t>
      </w:r>
      <w:r w:rsidR="00CF4ED9" w:rsidRPr="006A344D">
        <w:rPr>
          <w:rFonts w:cstheme="minorHAnsi"/>
          <w:sz w:val="24"/>
          <w:szCs w:val="24"/>
          <w:lang w:val="ru-RU"/>
        </w:rPr>
        <w:t>Все</w:t>
      </w:r>
      <w:r w:rsidR="00CF4ED9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отметки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выставляются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в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электронный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журнал</w:t>
      </w:r>
      <w:r w:rsidR="00CF4ED9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на</w:t>
      </w:r>
      <w:r w:rsidR="00CF4ED9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дату</w:t>
      </w:r>
      <w:r w:rsidR="00CF4ED9" w:rsidRPr="006A344D">
        <w:rPr>
          <w:rFonts w:cstheme="minorHAnsi"/>
          <w:spacing w:val="-9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проведения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работы,</w:t>
      </w:r>
      <w:r w:rsidR="00CF4ED9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устного ответа и не изменяются.</w:t>
      </w:r>
    </w:p>
    <w:p w:rsidR="00CF4ED9" w:rsidRPr="006A344D" w:rsidRDefault="001B7CA0" w:rsidP="000B16D9">
      <w:pPr>
        <w:pStyle w:val="a6"/>
        <w:tabs>
          <w:tab w:val="left" w:pos="653"/>
        </w:tabs>
        <w:ind w:right="472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2.11.</w:t>
      </w:r>
      <w:r w:rsidR="00CF4ED9" w:rsidRPr="006A344D">
        <w:rPr>
          <w:rFonts w:asciiTheme="minorHAnsi" w:hAnsiTheme="minorHAnsi" w:cstheme="minorHAnsi"/>
          <w:sz w:val="24"/>
          <w:szCs w:val="24"/>
        </w:rPr>
        <w:t>График проведения форм текущего контроля успеваемости обучающихся (письменных контрольных работ), представляется педагогическим работником заместителю директора по УВР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на</w:t>
      </w:r>
      <w:r w:rsidR="00CF4ED9"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B6CD2" w:rsidRPr="006A344D">
        <w:rPr>
          <w:rFonts w:asciiTheme="minorHAnsi" w:hAnsiTheme="minorHAnsi" w:cstheme="minorHAnsi"/>
          <w:sz w:val="24"/>
          <w:szCs w:val="24"/>
        </w:rPr>
        <w:t>полугодие</w:t>
      </w:r>
      <w:r w:rsidR="00CF4ED9" w:rsidRPr="006A344D">
        <w:rPr>
          <w:rFonts w:asciiTheme="minorHAnsi" w:hAnsiTheme="minorHAnsi" w:cstheme="minorHAnsi"/>
          <w:sz w:val="24"/>
          <w:szCs w:val="24"/>
        </w:rPr>
        <w:t>,</w:t>
      </w:r>
      <w:r w:rsidR="00CF4ED9" w:rsidRPr="006A34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утверждается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директором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 xml:space="preserve">школы 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и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является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открытым</w:t>
      </w:r>
      <w:r w:rsidR="00CF4ED9"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для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всех педагогических работников, обучающихся, их родителей (законных представителей).</w:t>
      </w:r>
    </w:p>
    <w:p w:rsidR="001B7CA0" w:rsidRPr="006A344D" w:rsidRDefault="001B7CA0" w:rsidP="000B16D9">
      <w:pPr>
        <w:pStyle w:val="a6"/>
        <w:tabs>
          <w:tab w:val="left" w:pos="653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</w:p>
    <w:p w:rsidR="00CF4ED9" w:rsidRPr="006A344D" w:rsidRDefault="001B7CA0" w:rsidP="000B16D9">
      <w:pPr>
        <w:pStyle w:val="a6"/>
        <w:tabs>
          <w:tab w:val="left" w:pos="653"/>
        </w:tabs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2.12.</w:t>
      </w:r>
      <w:r w:rsidR="00CF4ED9" w:rsidRPr="006A344D">
        <w:rPr>
          <w:rFonts w:asciiTheme="minorHAnsi" w:hAnsiTheme="minorHAnsi" w:cstheme="minorHAnsi"/>
          <w:sz w:val="24"/>
          <w:szCs w:val="24"/>
        </w:rPr>
        <w:t>В</w:t>
      </w:r>
      <w:r w:rsidR="00CF4ED9"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соответствии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с</w:t>
      </w:r>
      <w:r w:rsidR="00CF4ED9"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письмом</w:t>
      </w:r>
      <w:r w:rsidR="00CF4ED9"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Министерства</w:t>
      </w:r>
      <w:r w:rsidR="00CF4ED9"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просвещения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РФ,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CF4ED9" w:rsidRPr="006A344D">
        <w:rPr>
          <w:rFonts w:asciiTheme="minorHAnsi" w:hAnsiTheme="minorHAnsi" w:cstheme="minorHAnsi"/>
          <w:sz w:val="24"/>
          <w:szCs w:val="24"/>
        </w:rPr>
        <w:t>Рособрнадзора</w:t>
      </w:r>
      <w:proofErr w:type="spellEnd"/>
      <w:r w:rsidR="00CF4ED9"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от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06.08.2021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№ СК228/03, 01-169/08-01 в</w:t>
      </w:r>
      <w:r w:rsidR="00CF4ED9" w:rsidRPr="006A34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целях создания условий, отвечающих физиологическим</w:t>
      </w:r>
      <w:r w:rsidR="00CF4ED9" w:rsidRPr="006A34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особенностям обучающихся, не допускается проведение текущего контроля успеваемости:</w:t>
      </w:r>
    </w:p>
    <w:p w:rsidR="00CF4ED9" w:rsidRPr="006A344D" w:rsidRDefault="00EF5AC1" w:rsidP="000B16D9">
      <w:pPr>
        <w:pStyle w:val="a4"/>
        <w:ind w:left="679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</w:rPr>
        <w:t>-</w:t>
      </w:r>
      <w:r w:rsidR="00CF4ED9" w:rsidRPr="006A344D">
        <w:rPr>
          <w:rFonts w:asciiTheme="minorHAnsi" w:hAnsiTheme="minorHAnsi" w:cstheme="minorHAnsi"/>
        </w:rPr>
        <w:t>в</w:t>
      </w:r>
      <w:r w:rsidR="00CF4ED9" w:rsidRPr="006A344D">
        <w:rPr>
          <w:rFonts w:asciiTheme="minorHAnsi" w:hAnsiTheme="minorHAnsi" w:cstheme="minorHAnsi"/>
          <w:spacing w:val="-3"/>
        </w:rPr>
        <w:t xml:space="preserve"> </w:t>
      </w:r>
      <w:r w:rsidR="00CF4ED9" w:rsidRPr="006A344D">
        <w:rPr>
          <w:rFonts w:asciiTheme="minorHAnsi" w:hAnsiTheme="minorHAnsi" w:cstheme="minorHAnsi"/>
        </w:rPr>
        <w:t>первый учебный</w:t>
      </w:r>
      <w:r w:rsidR="00CF4ED9" w:rsidRPr="006A344D">
        <w:rPr>
          <w:rFonts w:asciiTheme="minorHAnsi" w:hAnsiTheme="minorHAnsi" w:cstheme="minorHAnsi"/>
          <w:spacing w:val="-2"/>
        </w:rPr>
        <w:t xml:space="preserve"> </w:t>
      </w:r>
      <w:r w:rsidR="00CF4ED9" w:rsidRPr="006A344D">
        <w:rPr>
          <w:rFonts w:asciiTheme="minorHAnsi" w:hAnsiTheme="minorHAnsi" w:cstheme="minorHAnsi"/>
        </w:rPr>
        <w:t>день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после</w:t>
      </w:r>
      <w:r w:rsidR="00CF4ED9" w:rsidRPr="006A344D">
        <w:rPr>
          <w:rFonts w:asciiTheme="minorHAnsi" w:hAnsiTheme="minorHAnsi" w:cstheme="minorHAnsi"/>
          <w:spacing w:val="-2"/>
        </w:rPr>
        <w:t xml:space="preserve"> каникул;</w:t>
      </w:r>
    </w:p>
    <w:p w:rsidR="00CF4ED9" w:rsidRPr="006A344D" w:rsidRDefault="00EF5AC1" w:rsidP="000B16D9">
      <w:pPr>
        <w:pStyle w:val="a4"/>
        <w:ind w:right="1010" w:firstLine="566"/>
        <w:jc w:val="both"/>
        <w:rPr>
          <w:rFonts w:asciiTheme="minorHAnsi" w:hAnsiTheme="minorHAnsi" w:cstheme="minorHAnsi"/>
        </w:rPr>
      </w:pPr>
      <w:proofErr w:type="gramStart"/>
      <w:r w:rsidRPr="006A344D">
        <w:rPr>
          <w:rFonts w:asciiTheme="minorHAnsi" w:hAnsiTheme="minorHAnsi" w:cstheme="minorHAnsi"/>
        </w:rPr>
        <w:t>-</w:t>
      </w:r>
      <w:r w:rsidR="00CF4ED9" w:rsidRPr="006A344D">
        <w:rPr>
          <w:rFonts w:asciiTheme="minorHAnsi" w:hAnsiTheme="minorHAnsi" w:cstheme="minorHAnsi"/>
        </w:rPr>
        <w:t>в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первый</w:t>
      </w:r>
      <w:r w:rsidR="00CF4ED9" w:rsidRPr="006A344D">
        <w:rPr>
          <w:rFonts w:asciiTheme="minorHAnsi" w:hAnsiTheme="minorHAnsi" w:cstheme="minorHAnsi"/>
          <w:spacing w:val="-1"/>
        </w:rPr>
        <w:t xml:space="preserve"> </w:t>
      </w:r>
      <w:r w:rsidR="00CF4ED9" w:rsidRPr="006A344D">
        <w:rPr>
          <w:rFonts w:asciiTheme="minorHAnsi" w:hAnsiTheme="minorHAnsi" w:cstheme="minorHAnsi"/>
        </w:rPr>
        <w:t>учебный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день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после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длительного</w:t>
      </w:r>
      <w:r w:rsidR="00CF4ED9" w:rsidRPr="006A344D">
        <w:rPr>
          <w:rFonts w:asciiTheme="minorHAnsi" w:hAnsiTheme="minorHAnsi" w:cstheme="minorHAnsi"/>
          <w:spacing w:val="-7"/>
        </w:rPr>
        <w:t xml:space="preserve"> </w:t>
      </w:r>
      <w:r w:rsidR="00CF4ED9" w:rsidRPr="006A344D">
        <w:rPr>
          <w:rFonts w:asciiTheme="minorHAnsi" w:hAnsiTheme="minorHAnsi" w:cstheme="minorHAnsi"/>
        </w:rPr>
        <w:t>пропуска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занятий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для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обучающихся,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не посещавших занятия по уважительной причине;</w:t>
      </w:r>
      <w:proofErr w:type="gramEnd"/>
    </w:p>
    <w:p w:rsidR="00CF4ED9" w:rsidRPr="006A344D" w:rsidRDefault="00EF5AC1" w:rsidP="000B16D9">
      <w:pPr>
        <w:pStyle w:val="a4"/>
        <w:spacing w:before="1"/>
        <w:ind w:right="325" w:firstLine="566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</w:rPr>
        <w:t>-</w:t>
      </w:r>
      <w:r w:rsidR="00CF4ED9" w:rsidRPr="006A344D">
        <w:rPr>
          <w:rFonts w:asciiTheme="minorHAnsi" w:hAnsiTheme="minorHAnsi" w:cstheme="minorHAnsi"/>
        </w:rPr>
        <w:t>объем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учебного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времени,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затрачиваемого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на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проведение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оценочных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процедур,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не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должен превышать 10%</w:t>
      </w:r>
      <w:r w:rsidR="00CF4ED9" w:rsidRPr="006A344D">
        <w:rPr>
          <w:rFonts w:asciiTheme="minorHAnsi" w:hAnsiTheme="minorHAnsi" w:cstheme="minorHAnsi"/>
          <w:spacing w:val="-2"/>
        </w:rPr>
        <w:t xml:space="preserve"> </w:t>
      </w:r>
      <w:r w:rsidR="00CF4ED9" w:rsidRPr="006A344D">
        <w:rPr>
          <w:rFonts w:asciiTheme="minorHAnsi" w:hAnsiTheme="minorHAnsi" w:cstheme="minorHAnsi"/>
        </w:rPr>
        <w:t>от</w:t>
      </w:r>
      <w:r w:rsidR="00CF4ED9" w:rsidRPr="006A344D">
        <w:rPr>
          <w:rFonts w:asciiTheme="minorHAnsi" w:hAnsiTheme="minorHAnsi" w:cstheme="minorHAnsi"/>
          <w:spacing w:val="-1"/>
        </w:rPr>
        <w:t xml:space="preserve"> </w:t>
      </w:r>
      <w:r w:rsidR="00CF4ED9" w:rsidRPr="006A344D">
        <w:rPr>
          <w:rFonts w:asciiTheme="minorHAnsi" w:hAnsiTheme="minorHAnsi" w:cstheme="minorHAnsi"/>
        </w:rPr>
        <w:t>всего</w:t>
      </w:r>
      <w:r w:rsidR="00CF4ED9" w:rsidRPr="006A344D">
        <w:rPr>
          <w:rFonts w:asciiTheme="minorHAnsi" w:hAnsiTheme="minorHAnsi" w:cstheme="minorHAnsi"/>
          <w:spacing w:val="-1"/>
        </w:rPr>
        <w:t xml:space="preserve"> </w:t>
      </w:r>
      <w:r w:rsidR="00CF4ED9" w:rsidRPr="006A344D">
        <w:rPr>
          <w:rFonts w:asciiTheme="minorHAnsi" w:hAnsiTheme="minorHAnsi" w:cstheme="minorHAnsi"/>
        </w:rPr>
        <w:t>объема учебного</w:t>
      </w:r>
      <w:r w:rsidR="00CF4ED9" w:rsidRPr="006A344D">
        <w:rPr>
          <w:rFonts w:asciiTheme="minorHAnsi" w:hAnsiTheme="minorHAnsi" w:cstheme="minorHAnsi"/>
          <w:spacing w:val="-1"/>
        </w:rPr>
        <w:t xml:space="preserve"> </w:t>
      </w:r>
      <w:r w:rsidR="00CF4ED9" w:rsidRPr="006A344D">
        <w:rPr>
          <w:rFonts w:asciiTheme="minorHAnsi" w:hAnsiTheme="minorHAnsi" w:cstheme="minorHAnsi"/>
        </w:rPr>
        <w:t>времени,</w:t>
      </w:r>
      <w:r w:rsidR="00CF4ED9" w:rsidRPr="006A344D">
        <w:rPr>
          <w:rFonts w:asciiTheme="minorHAnsi" w:hAnsiTheme="minorHAnsi" w:cstheme="minorHAnsi"/>
          <w:spacing w:val="-1"/>
        </w:rPr>
        <w:t xml:space="preserve"> </w:t>
      </w:r>
      <w:r w:rsidR="00CF4ED9" w:rsidRPr="006A344D">
        <w:rPr>
          <w:rFonts w:asciiTheme="minorHAnsi" w:hAnsiTheme="minorHAnsi" w:cstheme="minorHAnsi"/>
        </w:rPr>
        <w:t>отводимого</w:t>
      </w:r>
      <w:r w:rsidR="00CF4ED9" w:rsidRPr="006A344D">
        <w:rPr>
          <w:rFonts w:asciiTheme="minorHAnsi" w:hAnsiTheme="minorHAnsi" w:cstheme="minorHAnsi"/>
          <w:spacing w:val="-1"/>
        </w:rPr>
        <w:t xml:space="preserve"> </w:t>
      </w:r>
      <w:r w:rsidR="00CF4ED9" w:rsidRPr="006A344D">
        <w:rPr>
          <w:rFonts w:asciiTheme="minorHAnsi" w:hAnsiTheme="minorHAnsi" w:cstheme="minorHAnsi"/>
        </w:rPr>
        <w:t>на</w:t>
      </w:r>
      <w:r w:rsidR="00CF4ED9" w:rsidRPr="006A344D">
        <w:rPr>
          <w:rFonts w:asciiTheme="minorHAnsi" w:hAnsiTheme="minorHAnsi" w:cstheme="minorHAnsi"/>
          <w:spacing w:val="-2"/>
        </w:rPr>
        <w:t xml:space="preserve"> </w:t>
      </w:r>
      <w:r w:rsidR="00CF4ED9" w:rsidRPr="006A344D">
        <w:rPr>
          <w:rFonts w:asciiTheme="minorHAnsi" w:hAnsiTheme="minorHAnsi" w:cstheme="minorHAnsi"/>
        </w:rPr>
        <w:t>изучение</w:t>
      </w:r>
      <w:r w:rsidR="00CF4ED9" w:rsidRPr="006A344D">
        <w:rPr>
          <w:rFonts w:asciiTheme="minorHAnsi" w:hAnsiTheme="minorHAnsi" w:cstheme="minorHAnsi"/>
          <w:spacing w:val="-2"/>
        </w:rPr>
        <w:t xml:space="preserve"> </w:t>
      </w:r>
      <w:r w:rsidR="00CF4ED9" w:rsidRPr="006A344D">
        <w:rPr>
          <w:rFonts w:asciiTheme="minorHAnsi" w:hAnsiTheme="minorHAnsi" w:cstheme="minorHAnsi"/>
        </w:rPr>
        <w:t>данного учебного предмета в данной параллели в текущем учебном году;</w:t>
      </w:r>
    </w:p>
    <w:p w:rsidR="009A42DA" w:rsidRPr="006A344D" w:rsidRDefault="009A42DA" w:rsidP="009A42DA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- контрольных работ чаще одного раза в две с половиной недели по каждому учебному предмету в одной параллели;</w:t>
      </w:r>
    </w:p>
    <w:p w:rsidR="009A42DA" w:rsidRPr="006A344D" w:rsidRDefault="009A42DA" w:rsidP="009A42DA">
      <w:p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-более одной контрольной работы в день для одного класса.</w:t>
      </w:r>
    </w:p>
    <w:p w:rsidR="00AA5277" w:rsidRPr="006A344D" w:rsidRDefault="001B7CA0" w:rsidP="00AA5277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lastRenderedPageBreak/>
        <w:t>2.13.</w:t>
      </w:r>
      <w:r w:rsidR="00332C38" w:rsidRPr="006A344D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AB6CD2" w:rsidRPr="006A344D">
        <w:rPr>
          <w:rFonts w:cstheme="minorHAnsi"/>
          <w:sz w:val="24"/>
          <w:szCs w:val="24"/>
          <w:lang w:val="ru-RU"/>
        </w:rPr>
        <w:t xml:space="preserve">Текущий контроль обучающихся, временно находящихся в санаторных, медицинских организациях (иных  организациях, </w:t>
      </w:r>
      <w:r w:rsidR="00AA5277" w:rsidRPr="006A344D">
        <w:rPr>
          <w:rFonts w:hAnsi="Times New Roman" w:cs="Times New Roman"/>
          <w:sz w:val="24"/>
          <w:szCs w:val="24"/>
          <w:lang w:val="ru-RU"/>
        </w:rPr>
        <w:t>то для зачета образовательных результатов должен представить справку об обучении, выданную организацией, проводившей обучение.</w:t>
      </w:r>
      <w:proofErr w:type="gramEnd"/>
      <w:r w:rsidR="00AA5277" w:rsidRPr="006A344D">
        <w:rPr>
          <w:rFonts w:hAnsi="Times New Roman" w:cs="Times New Roman"/>
          <w:sz w:val="24"/>
          <w:szCs w:val="24"/>
          <w:lang w:val="ru-RU"/>
        </w:rPr>
        <w:t xml:space="preserve"> Зачет результатов проводится по учебным предметам, которые указаны в справке об обучении.</w:t>
      </w:r>
    </w:p>
    <w:p w:rsidR="00CD0289" w:rsidRPr="006A344D" w:rsidRDefault="00AB6CD2" w:rsidP="000B16D9">
      <w:pPr>
        <w:pStyle w:val="a6"/>
        <w:tabs>
          <w:tab w:val="left" w:pos="653"/>
        </w:tabs>
        <w:spacing w:before="276"/>
        <w:ind w:right="322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2.14.</w:t>
      </w:r>
      <w:r w:rsidR="00332C38" w:rsidRPr="006A344D">
        <w:rPr>
          <w:rFonts w:asciiTheme="minorHAnsi" w:hAnsiTheme="minorHAnsi" w:cstheme="minorHAnsi"/>
          <w:sz w:val="24"/>
          <w:szCs w:val="24"/>
        </w:rPr>
        <w:t>Результаты национальных</w:t>
      </w:r>
      <w:r w:rsidR="00CD0289" w:rsidRPr="006A344D">
        <w:rPr>
          <w:rFonts w:asciiTheme="minorHAnsi" w:hAnsiTheme="minorHAnsi" w:cstheme="minorHAnsi"/>
          <w:sz w:val="24"/>
          <w:szCs w:val="24"/>
        </w:rPr>
        <w:t>,</w:t>
      </w:r>
      <w:r w:rsidR="00332C38" w:rsidRPr="006A344D">
        <w:rPr>
          <w:rFonts w:asciiTheme="minorHAnsi" w:hAnsiTheme="minorHAnsi" w:cstheme="minorHAnsi"/>
          <w:sz w:val="24"/>
          <w:szCs w:val="24"/>
        </w:rPr>
        <w:t xml:space="preserve"> международных оценочных мероприятии</w:t>
      </w:r>
      <w:r w:rsidR="00CD0289" w:rsidRPr="006A344D">
        <w:rPr>
          <w:rFonts w:asciiTheme="minorHAnsi" w:hAnsiTheme="minorHAnsi" w:cstheme="minorHAnsi"/>
          <w:sz w:val="24"/>
          <w:szCs w:val="24"/>
        </w:rPr>
        <w:t xml:space="preserve"> и </w:t>
      </w:r>
      <w:r w:rsidR="00332C38" w:rsidRPr="006A344D">
        <w:rPr>
          <w:rFonts w:asciiTheme="minorHAnsi" w:hAnsiTheme="minorHAnsi" w:cstheme="minorHAnsi"/>
          <w:sz w:val="24"/>
          <w:szCs w:val="24"/>
        </w:rPr>
        <w:t xml:space="preserve"> </w:t>
      </w:r>
      <w:r w:rsidR="00CD0289" w:rsidRPr="006A344D">
        <w:rPr>
          <w:rFonts w:asciiTheme="minorHAnsi" w:hAnsiTheme="minorHAnsi" w:cstheme="minorHAnsi"/>
          <w:sz w:val="24"/>
          <w:szCs w:val="24"/>
        </w:rPr>
        <w:t xml:space="preserve">Всероссийских проверочных работ (ВПР) </w:t>
      </w:r>
      <w:r w:rsidR="00332C38" w:rsidRPr="006A344D">
        <w:rPr>
          <w:rFonts w:asciiTheme="minorHAnsi" w:hAnsiTheme="minorHAnsi" w:cstheme="minorHAnsi"/>
          <w:sz w:val="24"/>
          <w:szCs w:val="24"/>
        </w:rPr>
        <w:t xml:space="preserve">используются в целях осуществления мониторинга уровня и качества </w:t>
      </w:r>
      <w:proofErr w:type="gramStart"/>
      <w:r w:rsidR="00332C38" w:rsidRPr="006A344D">
        <w:rPr>
          <w:rFonts w:asciiTheme="minorHAnsi" w:hAnsiTheme="minorHAnsi" w:cstheme="minorHAnsi"/>
          <w:sz w:val="24"/>
          <w:szCs w:val="24"/>
        </w:rPr>
        <w:t>подготовки</w:t>
      </w:r>
      <w:proofErr w:type="gramEnd"/>
      <w:r w:rsidR="00332C38" w:rsidRPr="006A344D">
        <w:rPr>
          <w:rFonts w:asciiTheme="minorHAnsi" w:hAnsiTheme="minorHAnsi" w:cstheme="minorHAnsi"/>
          <w:sz w:val="24"/>
          <w:szCs w:val="24"/>
        </w:rPr>
        <w:t xml:space="preserve"> обучающихся в соответствии  федеральными  государственными образовательными стандартами и федеральными основными общеобразовательными программами.</w:t>
      </w:r>
      <w:r w:rsidR="00CD0289" w:rsidRPr="006A34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4ED9" w:rsidRPr="006A344D" w:rsidRDefault="00CD0289" w:rsidP="000B16D9">
      <w:pPr>
        <w:pStyle w:val="a6"/>
        <w:tabs>
          <w:tab w:val="left" w:pos="653"/>
        </w:tabs>
        <w:spacing w:before="276"/>
        <w:ind w:right="322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2.1</w:t>
      </w:r>
      <w:r w:rsidR="00AB6CD2" w:rsidRPr="006A344D">
        <w:rPr>
          <w:rFonts w:asciiTheme="minorHAnsi" w:hAnsiTheme="minorHAnsi" w:cstheme="minorHAnsi"/>
          <w:sz w:val="24"/>
          <w:szCs w:val="24"/>
        </w:rPr>
        <w:t>5</w:t>
      </w:r>
      <w:r w:rsidRPr="006A344D">
        <w:rPr>
          <w:rFonts w:asciiTheme="minorHAnsi" w:hAnsiTheme="minorHAnsi" w:cstheme="minorHAnsi"/>
          <w:sz w:val="24"/>
          <w:szCs w:val="24"/>
        </w:rPr>
        <w:t>.</w:t>
      </w:r>
      <w:r w:rsidR="00CF4ED9" w:rsidRPr="006A344D">
        <w:rPr>
          <w:rFonts w:asciiTheme="minorHAnsi" w:hAnsiTheme="minorHAnsi" w:cstheme="minorHAnsi"/>
          <w:sz w:val="24"/>
          <w:szCs w:val="24"/>
        </w:rPr>
        <w:t xml:space="preserve">Результаты Всероссийских проверочных работ (ВПР) приравниваются в </w:t>
      </w:r>
      <w:r w:rsidR="00332C38" w:rsidRPr="006A344D">
        <w:rPr>
          <w:rFonts w:asciiTheme="minorHAnsi" w:hAnsiTheme="minorHAnsi" w:cstheme="minorHAnsi"/>
          <w:sz w:val="24"/>
          <w:szCs w:val="24"/>
        </w:rPr>
        <w:t>школе</w:t>
      </w:r>
      <w:r w:rsidR="00CF4ED9" w:rsidRPr="006A344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к результатам</w:t>
      </w:r>
      <w:r w:rsidR="00CF4ED9" w:rsidRPr="006A34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традиционных</w:t>
      </w:r>
      <w:r w:rsidR="00CF4ED9"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контрольных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работ,</w:t>
      </w:r>
      <w:r w:rsidR="00CF4ED9"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отметки</w:t>
      </w:r>
      <w:r w:rsidR="00CF4ED9"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выставляются</w:t>
      </w:r>
      <w:r w:rsidR="00CF4ED9"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в</w:t>
      </w:r>
      <w:r w:rsidR="00CF4ED9" w:rsidRPr="006A34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электронный</w:t>
      </w:r>
      <w:r w:rsidR="00CF4ED9"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журнал. Вид контроля на уроке – контрольная работа.</w:t>
      </w:r>
    </w:p>
    <w:p w:rsidR="00CF4ED9" w:rsidRPr="006A344D" w:rsidRDefault="00CF4ED9" w:rsidP="000B16D9">
      <w:pPr>
        <w:pStyle w:val="a4"/>
        <w:ind w:left="0"/>
        <w:jc w:val="both"/>
        <w:rPr>
          <w:rFonts w:asciiTheme="minorHAnsi" w:hAnsiTheme="minorHAnsi" w:cstheme="minorHAnsi"/>
        </w:rPr>
      </w:pPr>
    </w:p>
    <w:p w:rsidR="00CF4ED9" w:rsidRPr="006A344D" w:rsidRDefault="00CD0289" w:rsidP="009A42DA">
      <w:pPr>
        <w:pStyle w:val="a6"/>
        <w:tabs>
          <w:tab w:val="left" w:pos="653"/>
        </w:tabs>
        <w:ind w:right="722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  <w:sz w:val="24"/>
          <w:szCs w:val="24"/>
        </w:rPr>
        <w:t>2.1</w:t>
      </w:r>
      <w:r w:rsidR="00AB6CD2" w:rsidRPr="006A344D">
        <w:rPr>
          <w:rFonts w:asciiTheme="minorHAnsi" w:hAnsiTheme="minorHAnsi" w:cstheme="minorHAnsi"/>
          <w:sz w:val="24"/>
          <w:szCs w:val="24"/>
        </w:rPr>
        <w:t>6</w:t>
      </w:r>
      <w:r w:rsidRPr="006A344D">
        <w:rPr>
          <w:rFonts w:asciiTheme="minorHAnsi" w:hAnsiTheme="minorHAnsi" w:cstheme="minorHAnsi"/>
          <w:sz w:val="24"/>
          <w:szCs w:val="24"/>
        </w:rPr>
        <w:t>.</w:t>
      </w:r>
      <w:r w:rsidR="00CF4ED9" w:rsidRPr="006A344D">
        <w:rPr>
          <w:rFonts w:asciiTheme="minorHAnsi" w:hAnsiTheme="minorHAnsi" w:cstheme="minorHAnsi"/>
          <w:sz w:val="24"/>
          <w:szCs w:val="24"/>
        </w:rPr>
        <w:t>Педагогический</w:t>
      </w:r>
      <w:r w:rsidR="00CF4ED9" w:rsidRPr="006A34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работник</w:t>
      </w:r>
      <w:r w:rsidR="00CF4ED9" w:rsidRPr="006A34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обеспечивает</w:t>
      </w:r>
      <w:r w:rsidR="00CF4ED9" w:rsidRPr="006A34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проведение</w:t>
      </w:r>
      <w:r w:rsidR="00CF4ED9" w:rsidRPr="006A34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текущего</w:t>
      </w:r>
      <w:r w:rsidR="00CF4ED9" w:rsidRPr="006A34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контроля</w:t>
      </w:r>
      <w:r w:rsidR="00CF4ED9"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 xml:space="preserve">успеваемости (контрольной работы и/или иные контрольные мероприятия) для </w:t>
      </w:r>
      <w:proofErr w:type="gramStart"/>
      <w:r w:rsidR="00CF4ED9" w:rsidRPr="006A344D">
        <w:rPr>
          <w:rFonts w:asciiTheme="minorHAnsi" w:hAnsiTheme="minorHAnsi" w:cstheme="minorHAnsi"/>
          <w:sz w:val="24"/>
          <w:szCs w:val="24"/>
        </w:rPr>
        <w:t>отсутствовавших</w:t>
      </w:r>
      <w:proofErr w:type="gramEnd"/>
      <w:r w:rsidR="009A42DA" w:rsidRPr="006A344D">
        <w:rPr>
          <w:rFonts w:asciiTheme="minorHAnsi" w:hAnsiTheme="minorHAnsi" w:cstheme="minorHAnsi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</w:rPr>
        <w:t>обучающихся.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Обучающиеся,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пропустившие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текущие</w:t>
      </w:r>
      <w:r w:rsidR="00CF4ED9" w:rsidRPr="006A344D">
        <w:rPr>
          <w:rFonts w:asciiTheme="minorHAnsi" w:hAnsiTheme="minorHAnsi" w:cstheme="minorHAnsi"/>
          <w:spacing w:val="-6"/>
        </w:rPr>
        <w:t xml:space="preserve"> </w:t>
      </w:r>
      <w:r w:rsidR="00CF4ED9" w:rsidRPr="006A344D">
        <w:rPr>
          <w:rFonts w:asciiTheme="minorHAnsi" w:hAnsiTheme="minorHAnsi" w:cstheme="minorHAnsi"/>
        </w:rPr>
        <w:t>контроли</w:t>
      </w:r>
      <w:r w:rsidR="00CF4ED9" w:rsidRPr="006A344D">
        <w:rPr>
          <w:rFonts w:asciiTheme="minorHAnsi" w:hAnsiTheme="minorHAnsi" w:cstheme="minorHAnsi"/>
          <w:spacing w:val="-3"/>
        </w:rPr>
        <w:t xml:space="preserve"> </w:t>
      </w:r>
      <w:r w:rsidR="00CF4ED9" w:rsidRPr="006A344D">
        <w:rPr>
          <w:rFonts w:asciiTheme="minorHAnsi" w:hAnsiTheme="minorHAnsi" w:cstheme="minorHAnsi"/>
        </w:rPr>
        <w:t>успеваемости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по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уважительной причине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должны</w:t>
      </w:r>
      <w:r w:rsidR="00CF4ED9" w:rsidRPr="006A344D">
        <w:rPr>
          <w:rFonts w:asciiTheme="minorHAnsi" w:hAnsiTheme="minorHAnsi" w:cstheme="minorHAnsi"/>
          <w:spacing w:val="-3"/>
        </w:rPr>
        <w:t xml:space="preserve"> </w:t>
      </w:r>
      <w:r w:rsidR="00CF4ED9" w:rsidRPr="006A344D">
        <w:rPr>
          <w:rFonts w:asciiTheme="minorHAnsi" w:hAnsiTheme="minorHAnsi" w:cstheme="minorHAnsi"/>
        </w:rPr>
        <w:t>иметь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не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менее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двух</w:t>
      </w:r>
      <w:r w:rsidR="00CF4ED9" w:rsidRPr="006A344D">
        <w:rPr>
          <w:rFonts w:asciiTheme="minorHAnsi" w:hAnsiTheme="minorHAnsi" w:cstheme="minorHAnsi"/>
          <w:spacing w:val="-1"/>
        </w:rPr>
        <w:t xml:space="preserve"> </w:t>
      </w:r>
      <w:r w:rsidR="00CF4ED9" w:rsidRPr="006A344D">
        <w:rPr>
          <w:rFonts w:asciiTheme="minorHAnsi" w:hAnsiTheme="minorHAnsi" w:cstheme="minorHAnsi"/>
        </w:rPr>
        <w:t>отметок за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контрольные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работы</w:t>
      </w:r>
      <w:r w:rsidR="00CF4ED9" w:rsidRPr="006A344D">
        <w:rPr>
          <w:rFonts w:asciiTheme="minorHAnsi" w:hAnsiTheme="minorHAnsi" w:cstheme="minorHAnsi"/>
          <w:spacing w:val="-3"/>
        </w:rPr>
        <w:t xml:space="preserve"> </w:t>
      </w:r>
      <w:r w:rsidR="00CF4ED9" w:rsidRPr="006A344D">
        <w:rPr>
          <w:rFonts w:asciiTheme="minorHAnsi" w:hAnsiTheme="minorHAnsi" w:cstheme="minorHAnsi"/>
        </w:rPr>
        <w:t>и/или</w:t>
      </w:r>
      <w:r w:rsidR="00CF4ED9" w:rsidRPr="006A344D">
        <w:rPr>
          <w:rFonts w:asciiTheme="minorHAnsi" w:hAnsiTheme="minorHAnsi" w:cstheme="minorHAnsi"/>
          <w:spacing w:val="-3"/>
        </w:rPr>
        <w:t xml:space="preserve"> </w:t>
      </w:r>
      <w:r w:rsidR="00CF4ED9" w:rsidRPr="006A344D">
        <w:rPr>
          <w:rFonts w:asciiTheme="minorHAnsi" w:hAnsiTheme="minorHAnsi" w:cstheme="minorHAnsi"/>
        </w:rPr>
        <w:t>иные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контрольные мероприятия за четверть (полугодие).</w:t>
      </w:r>
    </w:p>
    <w:p w:rsidR="00CF4ED9" w:rsidRPr="006A344D" w:rsidRDefault="00CD0289" w:rsidP="00AA5277">
      <w:pPr>
        <w:pStyle w:val="a6"/>
        <w:tabs>
          <w:tab w:val="left" w:pos="653"/>
        </w:tabs>
        <w:spacing w:before="273"/>
        <w:ind w:right="623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  <w:sz w:val="24"/>
          <w:szCs w:val="24"/>
        </w:rPr>
        <w:t>2.1</w:t>
      </w:r>
      <w:r w:rsidR="00AB6CD2" w:rsidRPr="006A344D">
        <w:rPr>
          <w:rFonts w:asciiTheme="minorHAnsi" w:hAnsiTheme="minorHAnsi" w:cstheme="minorHAnsi"/>
          <w:sz w:val="24"/>
          <w:szCs w:val="24"/>
        </w:rPr>
        <w:t>7</w:t>
      </w:r>
      <w:r w:rsidRPr="006A344D">
        <w:rPr>
          <w:rFonts w:asciiTheme="minorHAnsi" w:hAnsiTheme="minorHAnsi" w:cstheme="minorHAnsi"/>
          <w:sz w:val="24"/>
          <w:szCs w:val="24"/>
        </w:rPr>
        <w:t>.</w:t>
      </w:r>
      <w:r w:rsidR="00CF4ED9" w:rsidRPr="006A344D">
        <w:rPr>
          <w:rFonts w:asciiTheme="minorHAnsi" w:hAnsiTheme="minorHAnsi" w:cstheme="minorHAnsi"/>
          <w:sz w:val="24"/>
          <w:szCs w:val="24"/>
        </w:rPr>
        <w:t>Педагогические</w:t>
      </w:r>
      <w:r w:rsidR="00CF4ED9" w:rsidRPr="006A34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работники</w:t>
      </w:r>
      <w:r w:rsidR="00CF4ED9"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доводят</w:t>
      </w:r>
      <w:r w:rsidR="00CF4ED9"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до</w:t>
      </w:r>
      <w:r w:rsidR="00CF4ED9" w:rsidRPr="006A34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сведения</w:t>
      </w:r>
      <w:r w:rsidR="00CF4ED9"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родителей</w:t>
      </w:r>
      <w:r w:rsidR="00CF4ED9"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(законных</w:t>
      </w:r>
      <w:r w:rsidR="00CF4ED9"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F4ED9" w:rsidRPr="006A344D">
        <w:rPr>
          <w:rFonts w:asciiTheme="minorHAnsi" w:hAnsiTheme="minorHAnsi" w:cstheme="minorHAnsi"/>
          <w:sz w:val="24"/>
          <w:szCs w:val="24"/>
        </w:rPr>
        <w:t>представителей) 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</w:t>
      </w:r>
      <w:r w:rsidR="00CF4ED9" w:rsidRPr="006A344D">
        <w:rPr>
          <w:rFonts w:asciiTheme="minorHAnsi" w:hAnsiTheme="minorHAnsi" w:cstheme="minorHAnsi"/>
        </w:rPr>
        <w:t>электронный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дневник),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так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и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>по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запросу</w:t>
      </w:r>
      <w:r w:rsidR="00CF4ED9" w:rsidRPr="006A344D">
        <w:rPr>
          <w:rFonts w:asciiTheme="minorHAnsi" w:hAnsiTheme="minorHAnsi" w:cstheme="minorHAnsi"/>
          <w:spacing w:val="-8"/>
        </w:rPr>
        <w:t xml:space="preserve"> </w:t>
      </w:r>
      <w:r w:rsidR="00CF4ED9" w:rsidRPr="006A344D">
        <w:rPr>
          <w:rFonts w:asciiTheme="minorHAnsi" w:hAnsiTheme="minorHAnsi" w:cstheme="minorHAnsi"/>
        </w:rPr>
        <w:t>родителей</w:t>
      </w:r>
      <w:r w:rsidR="00CF4ED9" w:rsidRPr="006A344D">
        <w:rPr>
          <w:rFonts w:asciiTheme="minorHAnsi" w:hAnsiTheme="minorHAnsi" w:cstheme="minorHAnsi"/>
          <w:spacing w:val="-4"/>
        </w:rPr>
        <w:t xml:space="preserve"> </w:t>
      </w:r>
      <w:r w:rsidR="00CF4ED9" w:rsidRPr="006A344D">
        <w:rPr>
          <w:rFonts w:asciiTheme="minorHAnsi" w:hAnsiTheme="minorHAnsi" w:cstheme="minorHAnsi"/>
        </w:rPr>
        <w:t>(законных</w:t>
      </w:r>
      <w:r w:rsidR="00CF4ED9" w:rsidRPr="006A344D">
        <w:rPr>
          <w:rFonts w:asciiTheme="minorHAnsi" w:hAnsiTheme="minorHAnsi" w:cstheme="minorHAnsi"/>
          <w:spacing w:val="-5"/>
        </w:rPr>
        <w:t xml:space="preserve"> </w:t>
      </w:r>
      <w:r w:rsidR="00CF4ED9" w:rsidRPr="006A344D">
        <w:rPr>
          <w:rFonts w:asciiTheme="minorHAnsi" w:hAnsiTheme="minorHAnsi" w:cstheme="minorHAnsi"/>
        </w:rPr>
        <w:t xml:space="preserve">представителей) обучающихся. </w:t>
      </w:r>
      <w:proofErr w:type="gramStart"/>
      <w:r w:rsidR="00CF4ED9" w:rsidRPr="006A344D">
        <w:rPr>
          <w:rFonts w:asciiTheme="minorHAnsi" w:hAnsiTheme="minorHAnsi" w:cstheme="minorHAnsi"/>
        </w:rPr>
        <w:t>Педагогические работники в рамках работы с родителями (законными</w:t>
      </w:r>
      <w:proofErr w:type="gramEnd"/>
    </w:p>
    <w:p w:rsidR="00CF4ED9" w:rsidRPr="006A344D" w:rsidRDefault="00CF4ED9" w:rsidP="000B16D9">
      <w:pPr>
        <w:pStyle w:val="a4"/>
        <w:spacing w:before="64"/>
        <w:ind w:right="171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</w:rPr>
        <w:t xml:space="preserve">представителями) </w:t>
      </w:r>
      <w:proofErr w:type="gramStart"/>
      <w:r w:rsidRPr="006A344D">
        <w:rPr>
          <w:rFonts w:asciiTheme="minorHAnsi" w:hAnsiTheme="minorHAnsi" w:cstheme="minorHAnsi"/>
        </w:rPr>
        <w:t>обучающихся</w:t>
      </w:r>
      <w:proofErr w:type="gramEnd"/>
      <w:r w:rsidRPr="006A344D">
        <w:rPr>
          <w:rFonts w:asciiTheme="minorHAnsi" w:hAnsiTheme="minorHAnsi" w:cstheme="minorHAnsi"/>
        </w:rPr>
        <w:t xml:space="preserve"> обязаны прокомментировать результаты текущего контроля успеваемости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обучающихся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в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</w:rPr>
        <w:t>устной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форме.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Родители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(законные</w:t>
      </w:r>
      <w:r w:rsidRPr="006A344D">
        <w:rPr>
          <w:rFonts w:asciiTheme="minorHAnsi" w:hAnsiTheme="minorHAnsi" w:cstheme="minorHAnsi"/>
          <w:spacing w:val="-7"/>
        </w:rPr>
        <w:t xml:space="preserve"> </w:t>
      </w:r>
      <w:r w:rsidRPr="006A344D">
        <w:rPr>
          <w:rFonts w:asciiTheme="minorHAnsi" w:hAnsiTheme="minorHAnsi" w:cstheme="minorHAnsi"/>
        </w:rPr>
        <w:t>представители)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имеют</w:t>
      </w:r>
      <w:r w:rsidRPr="006A344D">
        <w:rPr>
          <w:rFonts w:asciiTheme="minorHAnsi" w:hAnsiTheme="minorHAnsi" w:cstheme="minorHAnsi"/>
          <w:spacing w:val="-5"/>
        </w:rPr>
        <w:t xml:space="preserve"> </w:t>
      </w:r>
      <w:r w:rsidRPr="006A344D">
        <w:rPr>
          <w:rFonts w:asciiTheme="minorHAnsi" w:hAnsiTheme="minorHAnsi" w:cstheme="minorHAnsi"/>
        </w:rPr>
        <w:t>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</w:t>
      </w:r>
    </w:p>
    <w:p w:rsidR="00CF4ED9" w:rsidRPr="006A344D" w:rsidRDefault="00CF4ED9" w:rsidP="000B16D9">
      <w:pPr>
        <w:pStyle w:val="a4"/>
        <w:spacing w:before="1"/>
        <w:jc w:val="both"/>
        <w:rPr>
          <w:rFonts w:asciiTheme="minorHAnsi" w:hAnsiTheme="minorHAnsi" w:cstheme="minorHAnsi"/>
        </w:rPr>
      </w:pPr>
      <w:r w:rsidRPr="006A344D">
        <w:rPr>
          <w:rFonts w:asciiTheme="minorHAnsi" w:hAnsiTheme="minorHAnsi" w:cstheme="minorHAnsi"/>
        </w:rPr>
        <w:t>обратиться</w:t>
      </w:r>
      <w:r w:rsidRPr="006A344D">
        <w:rPr>
          <w:rFonts w:asciiTheme="minorHAnsi" w:hAnsiTheme="minorHAnsi" w:cstheme="minorHAnsi"/>
          <w:spacing w:val="-2"/>
        </w:rPr>
        <w:t xml:space="preserve"> </w:t>
      </w:r>
      <w:r w:rsidRPr="006A344D">
        <w:rPr>
          <w:rFonts w:asciiTheme="minorHAnsi" w:hAnsiTheme="minorHAnsi" w:cstheme="minorHAnsi"/>
        </w:rPr>
        <w:t>к</w:t>
      </w:r>
      <w:r w:rsidRPr="006A344D">
        <w:rPr>
          <w:rFonts w:asciiTheme="minorHAnsi" w:hAnsiTheme="minorHAnsi" w:cstheme="minorHAnsi"/>
          <w:spacing w:val="-3"/>
        </w:rPr>
        <w:t xml:space="preserve"> </w:t>
      </w:r>
      <w:r w:rsidRPr="006A344D">
        <w:rPr>
          <w:rFonts w:asciiTheme="minorHAnsi" w:hAnsiTheme="minorHAnsi" w:cstheme="minorHAnsi"/>
        </w:rPr>
        <w:t>классному</w:t>
      </w:r>
      <w:r w:rsidRPr="006A344D">
        <w:rPr>
          <w:rFonts w:asciiTheme="minorHAnsi" w:hAnsiTheme="minorHAnsi" w:cstheme="minorHAnsi"/>
          <w:spacing w:val="-4"/>
        </w:rPr>
        <w:t xml:space="preserve"> </w:t>
      </w:r>
      <w:r w:rsidRPr="006A344D">
        <w:rPr>
          <w:rFonts w:asciiTheme="minorHAnsi" w:hAnsiTheme="minorHAnsi" w:cstheme="minorHAnsi"/>
          <w:spacing w:val="-2"/>
        </w:rPr>
        <w:t>руководителю.</w:t>
      </w:r>
    </w:p>
    <w:p w:rsidR="00CF4ED9" w:rsidRPr="006A344D" w:rsidRDefault="00CD0289" w:rsidP="000B16D9">
      <w:pPr>
        <w:tabs>
          <w:tab w:val="left" w:pos="653"/>
        </w:tabs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 xml:space="preserve"> 2.1</w:t>
      </w:r>
      <w:r w:rsidR="00AB6CD2" w:rsidRPr="006A344D">
        <w:rPr>
          <w:rFonts w:cstheme="minorHAnsi"/>
          <w:sz w:val="24"/>
          <w:szCs w:val="24"/>
          <w:lang w:val="ru-RU"/>
        </w:rPr>
        <w:t>8</w:t>
      </w:r>
      <w:r w:rsidRPr="006A344D">
        <w:rPr>
          <w:rFonts w:cstheme="minorHAnsi"/>
          <w:sz w:val="24"/>
          <w:szCs w:val="24"/>
          <w:lang w:val="ru-RU"/>
        </w:rPr>
        <w:t xml:space="preserve">. </w:t>
      </w:r>
      <w:r w:rsidR="00CF4ED9" w:rsidRPr="006A344D">
        <w:rPr>
          <w:rFonts w:cstheme="minorHAnsi"/>
          <w:sz w:val="24"/>
          <w:szCs w:val="24"/>
          <w:lang w:val="ru-RU"/>
        </w:rPr>
        <w:t>Ответственность</w:t>
      </w:r>
      <w:r w:rsidR="00CF4ED9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за</w:t>
      </w:r>
      <w:r w:rsidR="00CF4ED9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освоение</w:t>
      </w:r>
      <w:r w:rsidR="00CF4ED9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пропущенного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материала</w:t>
      </w:r>
      <w:r w:rsidR="00CF4ED9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и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своевременную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явку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обучающегося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для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сдачи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зачетов</w:t>
      </w:r>
      <w:r w:rsidR="00CF4ED9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(иных</w:t>
      </w:r>
      <w:r w:rsidR="00CF4ED9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форм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контроля)</w:t>
      </w:r>
      <w:r w:rsidR="00CF4ED9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несут</w:t>
      </w:r>
      <w:r w:rsidR="00CF4ED9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его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>родители</w:t>
      </w:r>
      <w:r w:rsidR="00CF4ED9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CF4ED9" w:rsidRPr="006A344D">
        <w:rPr>
          <w:rFonts w:cstheme="minorHAnsi"/>
          <w:sz w:val="24"/>
          <w:szCs w:val="24"/>
          <w:lang w:val="ru-RU"/>
        </w:rPr>
        <w:t xml:space="preserve">(законные </w:t>
      </w:r>
      <w:r w:rsidR="00CF4ED9" w:rsidRPr="006A344D">
        <w:rPr>
          <w:rFonts w:cstheme="minorHAnsi"/>
          <w:spacing w:val="-2"/>
          <w:sz w:val="24"/>
          <w:szCs w:val="24"/>
          <w:lang w:val="ru-RU"/>
        </w:rPr>
        <w:t>представители).</w:t>
      </w:r>
    </w:p>
    <w:p w:rsidR="00AB6CD2" w:rsidRPr="006A344D" w:rsidRDefault="00AB6CD2" w:rsidP="00AB6CD2">
      <w:pPr>
        <w:pStyle w:val="a6"/>
        <w:tabs>
          <w:tab w:val="left" w:pos="353"/>
        </w:tabs>
        <w:spacing w:line="276" w:lineRule="auto"/>
        <w:ind w:right="13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344D">
        <w:rPr>
          <w:rFonts w:asciiTheme="minorHAnsi" w:hAnsiTheme="minorHAnsi" w:cstheme="minorHAnsi"/>
          <w:b/>
          <w:sz w:val="24"/>
          <w:szCs w:val="24"/>
        </w:rPr>
        <w:t>3.ФОРМЫ,</w:t>
      </w:r>
      <w:r w:rsidRPr="006A344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ПЕРИОДИЧНОСТЬ</w:t>
      </w:r>
      <w:r w:rsidRPr="006A344D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И</w:t>
      </w:r>
      <w:r w:rsidRPr="006A344D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ПОРЯДОК</w:t>
      </w:r>
      <w:r w:rsidRPr="006A344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>ПРОВЕДЕНИЯ</w:t>
      </w:r>
      <w:r w:rsidRPr="006A344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b/>
          <w:sz w:val="24"/>
          <w:szCs w:val="24"/>
        </w:rPr>
        <w:t xml:space="preserve">ПРОМЕЖУТОЧНОЙ АТТЕСТАЦИИ </w:t>
      </w:r>
      <w:proofErr w:type="gramStart"/>
      <w:r w:rsidRPr="006A344D">
        <w:rPr>
          <w:rFonts w:asciiTheme="minorHAnsi" w:hAnsiTheme="minorHAnsi" w:cstheme="minorHAnsi"/>
          <w:b/>
          <w:sz w:val="24"/>
          <w:szCs w:val="24"/>
        </w:rPr>
        <w:t>ОБУЧАЮЩИХСЯ</w:t>
      </w:r>
      <w:proofErr w:type="gramEnd"/>
    </w:p>
    <w:p w:rsidR="000B16D9" w:rsidRPr="006A344D" w:rsidRDefault="000B16D9" w:rsidP="000B16D9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Промежуточная аттестация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– это подтверждение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9854E8" w:rsidRPr="006A344D" w:rsidRDefault="009854E8" w:rsidP="009854E8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Промежуточная аттестация не проводится для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 xml:space="preserve"> 1-го класса.</w:t>
      </w:r>
    </w:p>
    <w:p w:rsidR="000B16D9" w:rsidRPr="006A344D" w:rsidRDefault="000B16D9" w:rsidP="000B16D9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Промежуточную аттестацию в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школе в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обязательном порядке проходят обучающиеся, начиная с 2-го класса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во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по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 xml:space="preserve">индивидуальным учебным планам, обучающиеся, </w:t>
      </w:r>
      <w:r w:rsidRPr="006A344D">
        <w:rPr>
          <w:rFonts w:hAnsi="Times New Roman" w:cs="Times New Roman"/>
          <w:sz w:val="24"/>
          <w:szCs w:val="24"/>
          <w:lang w:val="ru-RU"/>
        </w:rPr>
        <w:lastRenderedPageBreak/>
        <w:t>осваивающие программу в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форме семейного образования (экстерны) и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в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форме самообразования (экстерны).</w:t>
      </w:r>
      <w:proofErr w:type="gramEnd"/>
    </w:p>
    <w:p w:rsidR="00AB6CD2" w:rsidRPr="006A344D" w:rsidRDefault="00AB6CD2" w:rsidP="000B16D9">
      <w:pPr>
        <w:pStyle w:val="a6"/>
        <w:tabs>
          <w:tab w:val="left" w:pos="0"/>
        </w:tabs>
        <w:spacing w:before="20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3.1.Промежуточная</w:t>
      </w:r>
      <w:r w:rsidRPr="006A34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аттестация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подразделяется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6A344D">
        <w:rPr>
          <w:rFonts w:asciiTheme="minorHAnsi" w:hAnsiTheme="minorHAnsi" w:cstheme="minorHAnsi"/>
          <w:spacing w:val="-5"/>
          <w:sz w:val="24"/>
          <w:szCs w:val="24"/>
        </w:rPr>
        <w:t>на</w:t>
      </w:r>
      <w:proofErr w:type="gramEnd"/>
      <w:r w:rsidRPr="006A344D">
        <w:rPr>
          <w:rFonts w:asciiTheme="minorHAnsi" w:hAnsiTheme="minorHAnsi" w:cstheme="minorHAnsi"/>
          <w:spacing w:val="-5"/>
          <w:sz w:val="24"/>
          <w:szCs w:val="24"/>
        </w:rPr>
        <w:t>:</w:t>
      </w:r>
    </w:p>
    <w:p w:rsidR="00AB6CD2" w:rsidRPr="006A344D" w:rsidRDefault="00AB6CD2" w:rsidP="000B16D9">
      <w:pPr>
        <w:pStyle w:val="a6"/>
        <w:numPr>
          <w:ilvl w:val="2"/>
          <w:numId w:val="21"/>
        </w:numPr>
        <w:tabs>
          <w:tab w:val="left" w:pos="817"/>
        </w:tabs>
        <w:ind w:right="1040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четвертную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промежуточную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аттестацию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(во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2-9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классах),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которая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проводится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по каждому учебному предмету, курсу, дисциплине (модулю) по итогам четверти;</w:t>
      </w:r>
    </w:p>
    <w:p w:rsidR="00AB6CD2" w:rsidRPr="006A344D" w:rsidRDefault="00AB6CD2" w:rsidP="000B16D9">
      <w:pPr>
        <w:pStyle w:val="a6"/>
        <w:numPr>
          <w:ilvl w:val="2"/>
          <w:numId w:val="21"/>
        </w:numPr>
        <w:tabs>
          <w:tab w:val="left" w:pos="817"/>
        </w:tabs>
        <w:ind w:right="640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полугодовую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промежуточную</w:t>
      </w:r>
      <w:r w:rsidRPr="006A34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аттестацию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(в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10 -</w:t>
      </w:r>
      <w:r w:rsidRPr="006A34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11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классах),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которая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проводится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по каждому учебному предмету, курсу, дисциплине (модулю) по итогам полугодия;</w:t>
      </w:r>
    </w:p>
    <w:p w:rsidR="00AB6CD2" w:rsidRPr="006A344D" w:rsidRDefault="00AB6CD2" w:rsidP="000B16D9">
      <w:pPr>
        <w:pStyle w:val="a6"/>
        <w:numPr>
          <w:ilvl w:val="2"/>
          <w:numId w:val="21"/>
        </w:numPr>
        <w:tabs>
          <w:tab w:val="left" w:pos="817"/>
        </w:tabs>
        <w:ind w:right="1038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годовую</w:t>
      </w:r>
      <w:r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промежуточную</w:t>
      </w:r>
      <w:r w:rsidRPr="006A34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аттестацию,</w:t>
      </w:r>
      <w:r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которая</w:t>
      </w:r>
      <w:r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проводится</w:t>
      </w:r>
      <w:r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по</w:t>
      </w:r>
      <w:r w:rsidRPr="006A34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каждому</w:t>
      </w:r>
      <w:r w:rsidRPr="006A34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учебному предмету, курсу, дисциплине (модулю) по итогам учебного года.</w:t>
      </w:r>
    </w:p>
    <w:p w:rsidR="00AB6CD2" w:rsidRPr="006A344D" w:rsidRDefault="00460D51" w:rsidP="000B16D9">
      <w:pPr>
        <w:tabs>
          <w:tab w:val="left" w:pos="533"/>
        </w:tabs>
        <w:ind w:right="480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eastAsia="Times New Roman" w:cstheme="minorHAnsi"/>
          <w:sz w:val="24"/>
          <w:szCs w:val="24"/>
          <w:lang w:val="ru-RU"/>
        </w:rPr>
        <w:t>3.2.</w:t>
      </w:r>
      <w:r w:rsidR="00AB6CD2" w:rsidRPr="006A344D">
        <w:rPr>
          <w:rFonts w:cstheme="minorHAnsi"/>
          <w:sz w:val="24"/>
          <w:szCs w:val="24"/>
          <w:lang w:val="ru-RU"/>
        </w:rPr>
        <w:t>Сроки</w:t>
      </w:r>
      <w:r w:rsidR="00AB6CD2"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проведения</w:t>
      </w:r>
      <w:r w:rsidR="00AB6CD2"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промежуточной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аттестации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ежегодно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устанавливаются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в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календарном учебном графике каждой образовательной программы.</w:t>
      </w:r>
    </w:p>
    <w:p w:rsidR="00AB6CD2" w:rsidRPr="006A344D" w:rsidRDefault="00460D51" w:rsidP="000B16D9">
      <w:pPr>
        <w:tabs>
          <w:tab w:val="left" w:pos="533"/>
        </w:tabs>
        <w:ind w:right="480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 xml:space="preserve">3.3. </w:t>
      </w:r>
      <w:r w:rsidR="00A604FD" w:rsidRPr="006A344D">
        <w:rPr>
          <w:rFonts w:hAnsi="Times New Roman" w:cs="Times New Roman"/>
          <w:sz w:val="24"/>
          <w:szCs w:val="24"/>
          <w:lang w:val="ru-RU"/>
        </w:rPr>
        <w:t>Промежуточная аттестация во 2–9-х классах</w:t>
      </w:r>
      <w:r w:rsidR="00A604FD" w:rsidRPr="006A344D">
        <w:rPr>
          <w:rFonts w:hAnsi="Times New Roman" w:cs="Times New Roman"/>
          <w:sz w:val="24"/>
          <w:szCs w:val="24"/>
        </w:rPr>
        <w:t> </w:t>
      </w:r>
      <w:r w:rsidR="00A604FD" w:rsidRPr="006A344D">
        <w:rPr>
          <w:rFonts w:hAnsi="Times New Roman" w:cs="Times New Roman"/>
          <w:sz w:val="24"/>
          <w:szCs w:val="24"/>
          <w:lang w:val="ru-RU"/>
        </w:rPr>
        <w:t xml:space="preserve"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 </w:t>
      </w:r>
      <w:r w:rsidR="00AB6CD2" w:rsidRPr="006A344D">
        <w:rPr>
          <w:rFonts w:cstheme="minorHAnsi"/>
          <w:sz w:val="24"/>
          <w:szCs w:val="24"/>
          <w:lang w:val="ru-RU"/>
        </w:rPr>
        <w:t>Для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четвертной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и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полугодовой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промежуточной</w:t>
      </w:r>
      <w:r w:rsidR="00AB6CD2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аттестации</w:t>
      </w:r>
      <w:r w:rsidR="00AB6CD2"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необходимо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соответствующее количество отметок в электронном журнале.</w:t>
      </w:r>
      <w:r w:rsidR="000411A4" w:rsidRPr="006A344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AB6CD2" w:rsidRPr="006A344D" w:rsidRDefault="00460D51" w:rsidP="000B16D9">
      <w:pPr>
        <w:tabs>
          <w:tab w:val="left" w:pos="533"/>
        </w:tabs>
        <w:ind w:right="480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3.4.</w:t>
      </w:r>
      <w:r w:rsidR="00AB6CD2" w:rsidRPr="006A344D">
        <w:rPr>
          <w:rFonts w:cstheme="minorHAnsi"/>
          <w:sz w:val="24"/>
          <w:szCs w:val="24"/>
          <w:lang w:val="ru-RU"/>
        </w:rPr>
        <w:t>Выставление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отметки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за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четверть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(полугодие)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proofErr w:type="gramStart"/>
      <w:r w:rsidR="00AB6CD2" w:rsidRPr="006A344D">
        <w:rPr>
          <w:rFonts w:cstheme="minorHAnsi"/>
          <w:sz w:val="24"/>
          <w:szCs w:val="24"/>
          <w:lang w:val="ru-RU"/>
        </w:rPr>
        <w:t>согласно</w:t>
      </w:r>
      <w:proofErr w:type="gramEnd"/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математического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округления,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в пользу ученика.</w:t>
      </w:r>
    </w:p>
    <w:p w:rsidR="002C3FEF" w:rsidRPr="006A344D" w:rsidRDefault="00460D51" w:rsidP="002C3FEF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3.5.</w:t>
      </w:r>
      <w:r w:rsidR="00AB6CD2" w:rsidRPr="006A344D">
        <w:rPr>
          <w:rFonts w:cstheme="minorHAnsi"/>
          <w:sz w:val="24"/>
          <w:szCs w:val="24"/>
          <w:lang w:val="ru-RU"/>
        </w:rPr>
        <w:t>Обучающийся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не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аттестуется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в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том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proofErr w:type="gramStart"/>
      <w:r w:rsidR="00AB6CD2" w:rsidRPr="006A344D">
        <w:rPr>
          <w:rFonts w:cstheme="minorHAnsi"/>
          <w:sz w:val="24"/>
          <w:szCs w:val="24"/>
          <w:lang w:val="ru-RU"/>
        </w:rPr>
        <w:t>случае</w:t>
      </w:r>
      <w:proofErr w:type="gramEnd"/>
      <w:r w:rsidR="00AB6CD2" w:rsidRPr="006A344D">
        <w:rPr>
          <w:rFonts w:cstheme="minorHAnsi"/>
          <w:sz w:val="24"/>
          <w:szCs w:val="24"/>
          <w:lang w:val="ru-RU"/>
        </w:rPr>
        <w:t>,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если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пропустил</w:t>
      </w:r>
      <w:r w:rsidR="00AB6CD2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учебные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занятия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по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предмету более 50% четверти (полугодия).</w:t>
      </w:r>
      <w:r w:rsidR="002C3FEF" w:rsidRPr="006A344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2C3FEF" w:rsidRPr="006A344D" w:rsidRDefault="002C3FEF" w:rsidP="002C3FEF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3.5.1.Обучающимся,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тематической письменной работы.</w:t>
      </w:r>
    </w:p>
    <w:p w:rsidR="00AB6CD2" w:rsidRPr="006A344D" w:rsidRDefault="00AB6CD2" w:rsidP="000B16D9">
      <w:pPr>
        <w:tabs>
          <w:tab w:val="left" w:pos="533"/>
        </w:tabs>
        <w:ind w:right="480"/>
        <w:jc w:val="both"/>
        <w:rPr>
          <w:rFonts w:cstheme="minorHAnsi"/>
          <w:sz w:val="24"/>
          <w:szCs w:val="24"/>
          <w:lang w:val="ru-RU"/>
        </w:rPr>
      </w:pPr>
    </w:p>
    <w:p w:rsidR="00AB6CD2" w:rsidRPr="006A344D" w:rsidRDefault="002C3FEF" w:rsidP="000B16D9">
      <w:pPr>
        <w:tabs>
          <w:tab w:val="left" w:pos="533"/>
        </w:tabs>
        <w:spacing w:before="276"/>
        <w:ind w:right="755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3.5.2.</w:t>
      </w:r>
      <w:r w:rsidR="00460D51" w:rsidRPr="006A344D">
        <w:rPr>
          <w:rFonts w:cstheme="minorHAnsi"/>
          <w:sz w:val="24"/>
          <w:szCs w:val="24"/>
          <w:lang w:val="ru-RU"/>
        </w:rPr>
        <w:t>.</w:t>
      </w:r>
      <w:r w:rsidR="00AB6CD2" w:rsidRPr="006A344D">
        <w:rPr>
          <w:rFonts w:cstheme="minorHAnsi"/>
          <w:sz w:val="24"/>
          <w:szCs w:val="24"/>
          <w:lang w:val="ru-RU"/>
        </w:rPr>
        <w:t>В</w:t>
      </w:r>
      <w:r w:rsidR="00AB6CD2"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случае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недостаточности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оснований</w:t>
      </w:r>
      <w:r w:rsidR="00AB6CD2"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для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аттестации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вследствие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пропусков</w:t>
      </w:r>
      <w:r w:rsidR="00AB6CD2"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уроков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без уважительных причин обучающийся считается не аттестованным по пропускам и в электронный журнал выставляется «Н</w:t>
      </w:r>
      <w:r w:rsidRPr="006A344D">
        <w:rPr>
          <w:rFonts w:cstheme="minorHAnsi"/>
          <w:sz w:val="24"/>
          <w:szCs w:val="24"/>
          <w:lang w:val="ru-RU"/>
        </w:rPr>
        <w:t>/</w:t>
      </w:r>
      <w:r w:rsidR="00AB6CD2" w:rsidRPr="006A344D">
        <w:rPr>
          <w:rFonts w:cstheme="minorHAnsi"/>
          <w:sz w:val="24"/>
          <w:szCs w:val="24"/>
          <w:lang w:val="ru-RU"/>
        </w:rPr>
        <w:t>А».</w:t>
      </w:r>
    </w:p>
    <w:p w:rsidR="00AB6CD2" w:rsidRPr="006A344D" w:rsidRDefault="00460D51" w:rsidP="000B16D9">
      <w:pPr>
        <w:tabs>
          <w:tab w:val="left" w:pos="533"/>
        </w:tabs>
        <w:ind w:right="748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eastAsia="Times New Roman" w:cstheme="minorHAnsi"/>
          <w:sz w:val="24"/>
          <w:szCs w:val="24"/>
          <w:lang w:val="ru-RU"/>
        </w:rPr>
        <w:t>3.</w:t>
      </w:r>
      <w:r w:rsidR="002C3FEF" w:rsidRPr="006A344D">
        <w:rPr>
          <w:rFonts w:eastAsia="Times New Roman" w:cstheme="minorHAnsi"/>
          <w:sz w:val="24"/>
          <w:szCs w:val="24"/>
          <w:lang w:val="ru-RU"/>
        </w:rPr>
        <w:t>6</w:t>
      </w:r>
      <w:r w:rsidRPr="006A344D">
        <w:rPr>
          <w:rFonts w:eastAsia="Times New Roman" w:cstheme="minorHAnsi"/>
          <w:sz w:val="24"/>
          <w:szCs w:val="24"/>
          <w:lang w:val="ru-RU"/>
        </w:rPr>
        <w:t>.</w:t>
      </w:r>
      <w:r w:rsidR="00AB6CD2" w:rsidRPr="006A344D">
        <w:rPr>
          <w:rFonts w:cstheme="minorHAnsi"/>
          <w:sz w:val="24"/>
          <w:szCs w:val="24"/>
          <w:lang w:val="ru-RU"/>
        </w:rPr>
        <w:t>Педагогические</w:t>
      </w:r>
      <w:r w:rsidR="00AB6CD2"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работники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доводят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до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сведения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родителей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(законных</w:t>
      </w:r>
      <w:r w:rsidR="00AB6CD2"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представителей) сведения о результатах подтверждения фактического уровня знаний обучающихся посредством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заполнения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в 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электронной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 xml:space="preserve">форме </w:t>
      </w:r>
      <w:r w:rsidRPr="006A344D">
        <w:rPr>
          <w:rFonts w:cstheme="minorHAnsi"/>
          <w:sz w:val="24"/>
          <w:szCs w:val="24"/>
          <w:lang w:val="ru-RU"/>
        </w:rPr>
        <w:t>(</w:t>
      </w:r>
      <w:r w:rsidR="00AB6CD2" w:rsidRPr="006A344D">
        <w:rPr>
          <w:rFonts w:cstheme="minorHAnsi"/>
          <w:sz w:val="24"/>
          <w:szCs w:val="24"/>
          <w:lang w:val="ru-RU"/>
        </w:rPr>
        <w:t xml:space="preserve">электронный </w:t>
      </w:r>
      <w:r w:rsidRPr="006A344D">
        <w:rPr>
          <w:rFonts w:cstheme="minorHAnsi"/>
          <w:sz w:val="24"/>
          <w:szCs w:val="24"/>
          <w:lang w:val="ru-RU"/>
        </w:rPr>
        <w:t>журнал</w:t>
      </w:r>
      <w:r w:rsidR="00AB6CD2" w:rsidRPr="006A344D">
        <w:rPr>
          <w:rFonts w:cstheme="minorHAnsi"/>
          <w:sz w:val="24"/>
          <w:szCs w:val="24"/>
          <w:lang w:val="ru-RU"/>
        </w:rPr>
        <w:t>), так и по запросу родителей (законных представителей) обучающихся.</w:t>
      </w:r>
    </w:p>
    <w:p w:rsidR="00AB6CD2" w:rsidRPr="006A344D" w:rsidRDefault="00460D51" w:rsidP="000B16D9">
      <w:pPr>
        <w:tabs>
          <w:tab w:val="left" w:pos="533"/>
        </w:tabs>
        <w:ind w:right="178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3.</w:t>
      </w:r>
      <w:r w:rsidR="002C3FEF" w:rsidRPr="006A344D">
        <w:rPr>
          <w:rFonts w:cstheme="minorHAnsi"/>
          <w:sz w:val="24"/>
          <w:szCs w:val="24"/>
          <w:lang w:val="ru-RU"/>
        </w:rPr>
        <w:t>7</w:t>
      </w:r>
      <w:r w:rsidRPr="006A344D">
        <w:rPr>
          <w:rFonts w:cstheme="minorHAnsi"/>
          <w:sz w:val="24"/>
          <w:szCs w:val="24"/>
          <w:lang w:val="ru-RU"/>
        </w:rPr>
        <w:t>.</w:t>
      </w:r>
      <w:r w:rsidR="00AB6CD2" w:rsidRPr="006A344D">
        <w:rPr>
          <w:rFonts w:cstheme="minorHAnsi"/>
          <w:sz w:val="24"/>
          <w:szCs w:val="24"/>
          <w:lang w:val="ru-RU"/>
        </w:rPr>
        <w:t>Годовая промежуточная аттестация проводится на основе полученных четвертных и полугодовых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отметок;</w:t>
      </w:r>
      <w:r w:rsidR="00AB6CD2"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результат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годовой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промежуточной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аттестации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lastRenderedPageBreak/>
        <w:t>рекомендуется</w:t>
      </w:r>
      <w:r w:rsidR="00AB6CD2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соотносить со средним арифметическим результатов четвертных (полугодовых) аттестаций.</w:t>
      </w:r>
      <w:r w:rsidR="00A604FD" w:rsidRPr="006A344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460D51" w:rsidRPr="006A344D" w:rsidRDefault="00460D51" w:rsidP="000B16D9">
      <w:pPr>
        <w:tabs>
          <w:tab w:val="left" w:pos="653"/>
        </w:tabs>
        <w:spacing w:before="1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eastAsia="Times New Roman" w:cstheme="minorHAnsi"/>
          <w:sz w:val="24"/>
          <w:szCs w:val="24"/>
          <w:lang w:val="ru-RU"/>
        </w:rPr>
        <w:t>3.</w:t>
      </w:r>
      <w:r w:rsidR="002C3FEF" w:rsidRPr="006A344D">
        <w:rPr>
          <w:rFonts w:eastAsia="Times New Roman" w:cstheme="minorHAnsi"/>
          <w:sz w:val="24"/>
          <w:szCs w:val="24"/>
          <w:lang w:val="ru-RU"/>
        </w:rPr>
        <w:t>8</w:t>
      </w:r>
      <w:r w:rsidRPr="006A344D">
        <w:rPr>
          <w:rFonts w:eastAsia="Times New Roman" w:cstheme="minorHAnsi"/>
          <w:sz w:val="24"/>
          <w:szCs w:val="24"/>
          <w:lang w:val="ru-RU"/>
        </w:rPr>
        <w:t>.</w:t>
      </w:r>
      <w:r w:rsidR="00AB6CD2" w:rsidRPr="006A344D">
        <w:rPr>
          <w:rFonts w:cstheme="minorHAnsi"/>
          <w:sz w:val="24"/>
          <w:szCs w:val="24"/>
          <w:lang w:val="ru-RU"/>
        </w:rPr>
        <w:t>Отметка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за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четверть</w:t>
      </w:r>
      <w:r w:rsidR="00AB6CD2"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выставляется</w:t>
      </w:r>
      <w:r w:rsidR="00AB6CD2"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при</w:t>
      </w:r>
      <w:r w:rsidR="00AB6CD2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наличии</w:t>
      </w:r>
      <w:r w:rsidR="00AB6CD2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3-х и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более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 xml:space="preserve">текущих отметок 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>за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соответствующий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период.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Отметка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за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полугодие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выставляется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при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наличии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6-ти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и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более текущих отметок за соответствующий период.</w:t>
      </w:r>
    </w:p>
    <w:p w:rsidR="00AB6CD2" w:rsidRPr="006A344D" w:rsidRDefault="00460D51" w:rsidP="000B16D9">
      <w:pPr>
        <w:tabs>
          <w:tab w:val="left" w:pos="653"/>
        </w:tabs>
        <w:spacing w:before="1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3.</w:t>
      </w:r>
      <w:r w:rsidR="002C3FEF" w:rsidRPr="006A344D">
        <w:rPr>
          <w:rFonts w:cstheme="minorHAnsi"/>
          <w:sz w:val="24"/>
          <w:szCs w:val="24"/>
          <w:lang w:val="ru-RU"/>
        </w:rPr>
        <w:t>9</w:t>
      </w:r>
      <w:r w:rsidRPr="006A344D">
        <w:rPr>
          <w:rFonts w:cstheme="minorHAnsi"/>
          <w:sz w:val="24"/>
          <w:szCs w:val="24"/>
          <w:lang w:val="ru-RU"/>
        </w:rPr>
        <w:t>.</w:t>
      </w:r>
      <w:r w:rsidR="00AB6CD2" w:rsidRPr="006A344D">
        <w:rPr>
          <w:rFonts w:cstheme="minorHAnsi"/>
          <w:sz w:val="24"/>
          <w:szCs w:val="24"/>
          <w:lang w:val="ru-RU"/>
        </w:rPr>
        <w:t>Четвертные (полугодовые) отметки успеваемости обучающихся выставляются в электронный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журнал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не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позднее,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чем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за</w:t>
      </w:r>
      <w:r w:rsidR="00AB6CD2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три</w:t>
      </w:r>
      <w:r w:rsidR="00AB6CD2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дня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до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окончания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соответствующего</w:t>
      </w:r>
      <w:r w:rsidR="00AB6CD2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6CD2" w:rsidRPr="006A344D">
        <w:rPr>
          <w:rFonts w:cstheme="minorHAnsi"/>
          <w:sz w:val="24"/>
          <w:szCs w:val="24"/>
          <w:lang w:val="ru-RU"/>
        </w:rPr>
        <w:t>периода обучения на основе текущих отметок успеваемости.</w:t>
      </w:r>
      <w:r w:rsidRPr="006A344D">
        <w:rPr>
          <w:rFonts w:cstheme="minorHAnsi"/>
          <w:sz w:val="24"/>
          <w:szCs w:val="24"/>
          <w:lang w:val="ru-RU"/>
        </w:rPr>
        <w:t xml:space="preserve"> Классный руководитель за ½ недели  доводит  до сведения родителей  успеваемость ученика.</w:t>
      </w:r>
    </w:p>
    <w:p w:rsidR="00A604FD" w:rsidRPr="006A344D" w:rsidRDefault="00A604FD" w:rsidP="00A604FD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3.10.Годовые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итоговой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A604FD" w:rsidRPr="006A344D" w:rsidRDefault="00A604FD" w:rsidP="00A604FD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3.11.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Промежуточная аттестация</w:t>
      </w:r>
      <w:r w:rsidR="00ED008A" w:rsidRPr="006A344D">
        <w:rPr>
          <w:rFonts w:hAnsi="Times New Roman" w:cs="Times New Roman"/>
          <w:sz w:val="24"/>
          <w:szCs w:val="24"/>
          <w:lang w:val="ru-RU"/>
        </w:rPr>
        <w:t xml:space="preserve"> может </w:t>
      </w:r>
      <w:proofErr w:type="gramStart"/>
      <w:r w:rsidR="00ED008A" w:rsidRPr="006A344D">
        <w:rPr>
          <w:rFonts w:hAnsi="Times New Roman" w:cs="Times New Roman"/>
          <w:sz w:val="24"/>
          <w:szCs w:val="24"/>
          <w:lang w:val="ru-RU"/>
        </w:rPr>
        <w:t>проводится</w:t>
      </w:r>
      <w:proofErr w:type="gramEnd"/>
      <w:r w:rsidR="00ED008A" w:rsidRPr="006A344D">
        <w:rPr>
          <w:rFonts w:hAnsi="Times New Roman" w:cs="Times New Roman"/>
          <w:sz w:val="24"/>
          <w:szCs w:val="24"/>
          <w:lang w:val="ru-RU"/>
        </w:rPr>
        <w:t xml:space="preserve">  в форме: комплексной контрольной работы, итоговой контрольной работы, письменных и устных экзаменов, тестирования, защиты индивидуального/ группового проекта или иных формах, определяемых образовательной организацией.</w:t>
      </w:r>
      <w:r w:rsidRPr="006A344D">
        <w:rPr>
          <w:rFonts w:hAnsi="Times New Roman" w:cs="Times New Roman"/>
          <w:sz w:val="24"/>
          <w:szCs w:val="24"/>
          <w:lang w:val="ru-RU"/>
        </w:rPr>
        <w:t xml:space="preserve"> </w:t>
      </w:r>
      <w:r w:rsidR="00ED008A" w:rsidRPr="006A344D">
        <w:rPr>
          <w:rFonts w:hAnsi="Times New Roman" w:cs="Times New Roman"/>
          <w:sz w:val="24"/>
          <w:szCs w:val="24"/>
          <w:lang w:val="ru-RU"/>
        </w:rPr>
        <w:t>П</w:t>
      </w:r>
      <w:r w:rsidRPr="006A344D">
        <w:rPr>
          <w:rFonts w:hAnsi="Times New Roman" w:cs="Times New Roman"/>
          <w:sz w:val="24"/>
          <w:szCs w:val="24"/>
          <w:lang w:val="ru-RU"/>
        </w:rPr>
        <w:t xml:space="preserve">о учебным предметам «Изобразительное искусство», «Музыка» и «Физическая культура» осуществляется в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безотметочной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форме (зачетная система):</w:t>
      </w:r>
    </w:p>
    <w:p w:rsidR="00A604FD" w:rsidRPr="006A344D" w:rsidRDefault="00A604FD" w:rsidP="00A604F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с 2-го класса по 7-й класс по предмету «Изобразительное искусство»;</w:t>
      </w:r>
    </w:p>
    <w:p w:rsidR="00A604FD" w:rsidRPr="006A344D" w:rsidRDefault="00A604FD" w:rsidP="00A604F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с 2-го класса по 8-й класс по предмету «Музыка»;</w:t>
      </w:r>
    </w:p>
    <w:p w:rsidR="00A604FD" w:rsidRPr="006A344D" w:rsidRDefault="00A604FD" w:rsidP="00A604FD">
      <w:pPr>
        <w:numPr>
          <w:ilvl w:val="0"/>
          <w:numId w:val="1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с 2-го класса по 11-й класс по предмету «Физическая культура» для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>, относящихся к специальной медицинской группе для занятия физической культурой.</w:t>
      </w:r>
    </w:p>
    <w:p w:rsidR="00A604FD" w:rsidRPr="006A344D" w:rsidRDefault="00A604FD" w:rsidP="00A604FD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Годовая отметка по учебным предметам «Изобразительное искусство» и «Музыка» за последний год обучения определяется как «зачтено» или «не зачтено». Для обучающихся, относящихся к специальной медицинской группе для занятий по физической культуре, годовая отметка по учебному предмету «Физическая культура» определяется как «зачтено» или «не зачтено».</w:t>
      </w:r>
    </w:p>
    <w:p w:rsidR="00A604FD" w:rsidRPr="006A344D" w:rsidRDefault="00A604FD" w:rsidP="00A604FD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3.12.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A604FD" w:rsidRPr="006A344D" w:rsidRDefault="00A604FD" w:rsidP="00A604FD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3.13.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431CEB" w:rsidRPr="006A344D" w:rsidRDefault="00431CEB" w:rsidP="00431CEB">
      <w:pPr>
        <w:tabs>
          <w:tab w:val="left" w:pos="353"/>
        </w:tabs>
        <w:ind w:left="113" w:right="1162"/>
        <w:jc w:val="center"/>
        <w:rPr>
          <w:rFonts w:cstheme="minorHAnsi"/>
          <w:b/>
          <w:sz w:val="24"/>
          <w:szCs w:val="24"/>
          <w:lang w:val="ru-RU"/>
        </w:rPr>
      </w:pPr>
      <w:r w:rsidRPr="006A344D">
        <w:rPr>
          <w:rFonts w:cstheme="minorHAnsi"/>
          <w:b/>
          <w:sz w:val="24"/>
          <w:szCs w:val="24"/>
          <w:lang w:val="ru-RU"/>
        </w:rPr>
        <w:lastRenderedPageBreak/>
        <w:t>4.ПРИНЯТИЕ</w:t>
      </w:r>
      <w:r w:rsidRPr="006A344D">
        <w:rPr>
          <w:rFonts w:cstheme="minorHAnsi"/>
          <w:b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b/>
          <w:sz w:val="24"/>
          <w:szCs w:val="24"/>
          <w:lang w:val="ru-RU"/>
        </w:rPr>
        <w:t>РЕШЕНИЙ</w:t>
      </w:r>
      <w:r w:rsidRPr="006A344D">
        <w:rPr>
          <w:rFonts w:cstheme="minorHAnsi"/>
          <w:b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b/>
          <w:sz w:val="24"/>
          <w:szCs w:val="24"/>
          <w:lang w:val="ru-RU"/>
        </w:rPr>
        <w:t>ПО</w:t>
      </w:r>
      <w:r w:rsidRPr="006A344D">
        <w:rPr>
          <w:rFonts w:cstheme="minorHAnsi"/>
          <w:b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b/>
          <w:sz w:val="24"/>
          <w:szCs w:val="24"/>
          <w:lang w:val="ru-RU"/>
        </w:rPr>
        <w:t>РЕЗУЛЬТАТАМ</w:t>
      </w:r>
      <w:r w:rsidRPr="006A344D">
        <w:rPr>
          <w:rFonts w:cstheme="minorHAnsi"/>
          <w:b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b/>
          <w:sz w:val="24"/>
          <w:szCs w:val="24"/>
          <w:lang w:val="ru-RU"/>
        </w:rPr>
        <w:t>ПРОМЕЖУТОЧНОЙ</w:t>
      </w:r>
      <w:r w:rsidRPr="006A344D">
        <w:rPr>
          <w:rFonts w:cstheme="minorHAnsi"/>
          <w:b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b/>
          <w:sz w:val="24"/>
          <w:szCs w:val="24"/>
          <w:lang w:val="ru-RU"/>
        </w:rPr>
        <w:t xml:space="preserve">АТТЕСТАЦИИ </w:t>
      </w:r>
      <w:r w:rsidRPr="006A344D">
        <w:rPr>
          <w:rFonts w:cstheme="minorHAnsi"/>
          <w:b/>
          <w:spacing w:val="-2"/>
          <w:sz w:val="24"/>
          <w:szCs w:val="24"/>
          <w:lang w:val="ru-RU"/>
        </w:rPr>
        <w:t>ОБУЧАЮЩИХСЯ</w:t>
      </w:r>
    </w:p>
    <w:p w:rsidR="00431CEB" w:rsidRPr="006A344D" w:rsidRDefault="00431CEB" w:rsidP="00431CEB">
      <w:pPr>
        <w:pStyle w:val="a4"/>
        <w:ind w:left="0"/>
        <w:rPr>
          <w:rFonts w:asciiTheme="minorHAnsi" w:hAnsiTheme="minorHAnsi" w:cstheme="minorHAnsi"/>
        </w:rPr>
      </w:pPr>
    </w:p>
    <w:p w:rsidR="00431CEB" w:rsidRPr="006A344D" w:rsidRDefault="00431CEB" w:rsidP="000B16D9">
      <w:pPr>
        <w:pStyle w:val="a6"/>
        <w:tabs>
          <w:tab w:val="left" w:pos="621"/>
        </w:tabs>
        <w:ind w:right="1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A344D">
        <w:rPr>
          <w:rFonts w:asciiTheme="minorHAnsi" w:hAnsiTheme="minorHAnsi" w:cstheme="minorHAnsi"/>
          <w:sz w:val="24"/>
          <w:szCs w:val="24"/>
        </w:rPr>
        <w:t>4.1.Обучающиеся,</w:t>
      </w:r>
      <w:r w:rsidRPr="006A344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освоившие</w:t>
      </w:r>
      <w:r w:rsidRPr="006A344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в</w:t>
      </w:r>
      <w:r w:rsidRPr="006A344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полном</w:t>
      </w:r>
      <w:r w:rsidRPr="006A344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объеме</w:t>
      </w:r>
      <w:r w:rsidRPr="006A344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соответствующую</w:t>
      </w:r>
      <w:r w:rsidRPr="006A344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часть</w:t>
      </w:r>
      <w:r w:rsidRPr="006A344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образовательной</w:t>
      </w:r>
      <w:r w:rsidRPr="006A344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6A344D">
        <w:rPr>
          <w:rFonts w:asciiTheme="minorHAnsi" w:hAnsiTheme="minorHAnsi" w:cstheme="minorHAnsi"/>
          <w:sz w:val="24"/>
          <w:szCs w:val="24"/>
        </w:rPr>
        <w:t>программы, переводятся в следующий класс.</w:t>
      </w:r>
      <w:proofErr w:type="gramEnd"/>
    </w:p>
    <w:p w:rsidR="00431CEB" w:rsidRPr="006A344D" w:rsidRDefault="00431CEB" w:rsidP="000B16D9">
      <w:pPr>
        <w:pStyle w:val="a4"/>
        <w:ind w:left="0"/>
        <w:jc w:val="both"/>
        <w:rPr>
          <w:rFonts w:asciiTheme="minorHAnsi" w:hAnsiTheme="minorHAnsi" w:cstheme="minorHAnsi"/>
        </w:rPr>
      </w:pPr>
    </w:p>
    <w:p w:rsidR="00431CEB" w:rsidRPr="006A344D" w:rsidRDefault="00431CEB" w:rsidP="000B16D9">
      <w:pPr>
        <w:pStyle w:val="a6"/>
        <w:tabs>
          <w:tab w:val="left" w:pos="607"/>
        </w:tabs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 xml:space="preserve">4.2.Неудовлетворительные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6A344D">
        <w:rPr>
          <w:rFonts w:asciiTheme="minorHAnsi" w:hAnsiTheme="minorHAnsi" w:cstheme="minorHAnsi"/>
          <w:sz w:val="24"/>
          <w:szCs w:val="24"/>
        </w:rPr>
        <w:t>непрохождение</w:t>
      </w:r>
      <w:proofErr w:type="spellEnd"/>
      <w:r w:rsidRPr="006A344D">
        <w:rPr>
          <w:rFonts w:asciiTheme="minorHAnsi" w:hAnsiTheme="minorHAnsi" w:cstheme="minorHAnsi"/>
          <w:sz w:val="24"/>
          <w:szCs w:val="24"/>
        </w:rPr>
        <w:t xml:space="preserve"> годовой промежуточной аттестации при отсутствии уважительных причин признаются академической задолженностью.</w:t>
      </w:r>
    </w:p>
    <w:p w:rsidR="00431CEB" w:rsidRPr="006A344D" w:rsidRDefault="00431CEB" w:rsidP="000B16D9">
      <w:pPr>
        <w:pStyle w:val="a4"/>
        <w:ind w:left="0"/>
        <w:jc w:val="both"/>
        <w:rPr>
          <w:rFonts w:asciiTheme="minorHAnsi" w:hAnsiTheme="minorHAnsi" w:cstheme="minorHAnsi"/>
        </w:rPr>
      </w:pPr>
    </w:p>
    <w:p w:rsidR="00431CEB" w:rsidRPr="006A344D" w:rsidRDefault="00431CEB" w:rsidP="000B16D9">
      <w:pPr>
        <w:pStyle w:val="a6"/>
        <w:tabs>
          <w:tab w:val="left" w:pos="602"/>
        </w:tabs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 xml:space="preserve">4.2.В следующий класс </w:t>
      </w:r>
      <w:proofErr w:type="gramStart"/>
      <w:r w:rsidRPr="006A344D">
        <w:rPr>
          <w:rFonts w:asciiTheme="minorHAnsi" w:hAnsiTheme="minorHAnsi" w:cstheme="minorHAnsi"/>
          <w:sz w:val="24"/>
          <w:szCs w:val="24"/>
        </w:rPr>
        <w:t>обучающиеся</w:t>
      </w:r>
      <w:proofErr w:type="gramEnd"/>
      <w:r w:rsidRPr="006A344D">
        <w:rPr>
          <w:rFonts w:asciiTheme="minorHAnsi" w:hAnsiTheme="minorHAnsi" w:cstheme="minorHAnsi"/>
          <w:sz w:val="24"/>
          <w:szCs w:val="24"/>
        </w:rPr>
        <w:t>, имеющие по итогам учебного года академическую задолженность, переводятся условно.</w:t>
      </w:r>
    </w:p>
    <w:p w:rsidR="00431CEB" w:rsidRPr="006A344D" w:rsidRDefault="00431CEB" w:rsidP="000B16D9">
      <w:pPr>
        <w:pStyle w:val="a4"/>
        <w:spacing w:before="1"/>
        <w:ind w:left="0"/>
        <w:jc w:val="both"/>
        <w:rPr>
          <w:rFonts w:asciiTheme="minorHAnsi" w:hAnsiTheme="minorHAnsi" w:cstheme="minorHAnsi"/>
        </w:rPr>
      </w:pPr>
    </w:p>
    <w:p w:rsidR="00431CEB" w:rsidRPr="006A344D" w:rsidRDefault="00431CEB" w:rsidP="000B16D9">
      <w:pPr>
        <w:pStyle w:val="a6"/>
        <w:tabs>
          <w:tab w:val="left" w:pos="566"/>
        </w:tabs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6A344D">
        <w:rPr>
          <w:rFonts w:asciiTheme="minorHAnsi" w:hAnsiTheme="minorHAnsi" w:cstheme="minorHAnsi"/>
          <w:sz w:val="24"/>
          <w:szCs w:val="24"/>
        </w:rPr>
        <w:t>4.3.</w:t>
      </w:r>
      <w:proofErr w:type="gramStart"/>
      <w:r w:rsidRPr="006A344D">
        <w:rPr>
          <w:rFonts w:asciiTheme="minorHAnsi" w:hAnsiTheme="minorHAnsi" w:cstheme="minorHAnsi"/>
          <w:sz w:val="24"/>
          <w:szCs w:val="24"/>
        </w:rPr>
        <w:t>Обучающиеся</w:t>
      </w:r>
      <w:proofErr w:type="gramEnd"/>
      <w:r w:rsidRPr="006A344D">
        <w:rPr>
          <w:rFonts w:asciiTheme="minorHAnsi" w:hAnsiTheme="minorHAnsi" w:cstheme="minorHAnsi"/>
          <w:sz w:val="24"/>
          <w:szCs w:val="24"/>
        </w:rPr>
        <w:t xml:space="preserve"> обязаны ликвидировать академическую задолженность. Ответственность за ликвидацию учащимися академической задолженности возлагается на их родителей (законных </w:t>
      </w:r>
      <w:r w:rsidRPr="006A344D">
        <w:rPr>
          <w:rFonts w:asciiTheme="minorHAnsi" w:hAnsiTheme="minorHAnsi" w:cstheme="minorHAnsi"/>
          <w:spacing w:val="-2"/>
          <w:sz w:val="24"/>
          <w:szCs w:val="24"/>
        </w:rPr>
        <w:t>представителей).</w:t>
      </w:r>
    </w:p>
    <w:p w:rsidR="00431CEB" w:rsidRPr="006A344D" w:rsidRDefault="00431CEB" w:rsidP="000B16D9">
      <w:pPr>
        <w:tabs>
          <w:tab w:val="left" w:pos="542"/>
        </w:tabs>
        <w:ind w:right="113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eastAsia="Times New Roman" w:cstheme="minorHAnsi"/>
          <w:sz w:val="24"/>
          <w:szCs w:val="24"/>
          <w:lang w:val="ru-RU"/>
        </w:rPr>
        <w:t xml:space="preserve">4.4. </w:t>
      </w:r>
      <w:r w:rsidRPr="006A344D">
        <w:rPr>
          <w:rFonts w:cstheme="minorHAnsi"/>
          <w:sz w:val="24"/>
          <w:szCs w:val="24"/>
          <w:lang w:val="ru-RU"/>
        </w:rPr>
        <w:t xml:space="preserve">Школа  создает условия обучающимся для ликвидации академической задолженности и обеспечивает </w:t>
      </w:r>
      <w:proofErr w:type="gramStart"/>
      <w:r w:rsidRPr="006A344D">
        <w:rPr>
          <w:rFonts w:cstheme="minorHAnsi"/>
          <w:sz w:val="24"/>
          <w:szCs w:val="24"/>
          <w:lang w:val="ru-RU"/>
        </w:rPr>
        <w:t>контроль за</w:t>
      </w:r>
      <w:proofErr w:type="gramEnd"/>
      <w:r w:rsidRPr="006A344D">
        <w:rPr>
          <w:rFonts w:cstheme="minorHAnsi"/>
          <w:sz w:val="24"/>
          <w:szCs w:val="24"/>
          <w:lang w:val="ru-RU"/>
        </w:rPr>
        <w:t xml:space="preserve"> своевременностью ее ликвидации.</w:t>
      </w:r>
    </w:p>
    <w:p w:rsidR="00431CEB" w:rsidRPr="006A344D" w:rsidRDefault="00431CEB" w:rsidP="000B16D9">
      <w:pPr>
        <w:tabs>
          <w:tab w:val="left" w:pos="533"/>
        </w:tabs>
        <w:ind w:right="495"/>
        <w:jc w:val="both"/>
        <w:rPr>
          <w:rFonts w:cstheme="minorHAnsi"/>
          <w:spacing w:val="-2"/>
          <w:sz w:val="24"/>
          <w:szCs w:val="24"/>
          <w:lang w:val="ru-RU"/>
        </w:rPr>
      </w:pPr>
      <w:r w:rsidRPr="006A344D">
        <w:rPr>
          <w:rFonts w:eastAsia="Times New Roman" w:cstheme="minorHAnsi"/>
          <w:sz w:val="24"/>
          <w:szCs w:val="24"/>
          <w:lang w:val="ru-RU"/>
        </w:rPr>
        <w:t xml:space="preserve">4.5. </w:t>
      </w:r>
      <w:r w:rsidRPr="006A344D">
        <w:rPr>
          <w:rFonts w:cstheme="minorHAnsi"/>
          <w:sz w:val="24"/>
          <w:szCs w:val="24"/>
          <w:lang w:val="ru-RU"/>
        </w:rPr>
        <w:t>Обучающиеся,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имеющие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академическую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задолженность,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вправе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пройти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 xml:space="preserve">промежуточную аттестацию по </w:t>
      </w:r>
      <w:proofErr w:type="gramStart"/>
      <w:r w:rsidRPr="006A344D">
        <w:rPr>
          <w:rFonts w:cstheme="minorHAnsi"/>
          <w:sz w:val="24"/>
          <w:szCs w:val="24"/>
          <w:lang w:val="ru-RU"/>
        </w:rPr>
        <w:t>соответствующим</w:t>
      </w:r>
      <w:proofErr w:type="gramEnd"/>
      <w:r w:rsidRPr="006A344D">
        <w:rPr>
          <w:rFonts w:cstheme="minorHAnsi"/>
          <w:sz w:val="24"/>
          <w:szCs w:val="24"/>
          <w:lang w:val="ru-RU"/>
        </w:rPr>
        <w:t xml:space="preserve"> учебному предмету, курсу, дисциплине (модулю) не более двух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раз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сроки,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определяемые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школой,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пределах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одного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года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момента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образования академической задолженности. В указанный период не включаются время болезни  или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иным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 xml:space="preserve">уважительным </w:t>
      </w:r>
      <w:r w:rsidRPr="006A344D">
        <w:rPr>
          <w:rFonts w:cstheme="minorHAnsi"/>
          <w:spacing w:val="-2"/>
          <w:sz w:val="24"/>
          <w:szCs w:val="24"/>
          <w:lang w:val="ru-RU"/>
        </w:rPr>
        <w:t>причинам.</w:t>
      </w:r>
    </w:p>
    <w:p w:rsidR="00431CEB" w:rsidRPr="006A344D" w:rsidRDefault="00431CEB" w:rsidP="000B16D9">
      <w:pPr>
        <w:tabs>
          <w:tab w:val="left" w:pos="533"/>
        </w:tabs>
        <w:ind w:right="495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pacing w:val="-2"/>
          <w:sz w:val="24"/>
          <w:szCs w:val="24"/>
          <w:lang w:val="ru-RU"/>
        </w:rPr>
        <w:t>4.6.</w:t>
      </w:r>
      <w:r w:rsidRPr="006A344D">
        <w:rPr>
          <w:rFonts w:cstheme="minorHAnsi"/>
          <w:sz w:val="24"/>
          <w:szCs w:val="24"/>
          <w:lang w:val="ru-RU"/>
        </w:rPr>
        <w:t>Для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проведения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годовой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промежуточной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аттестации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при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ликвидации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академической задолженности во второй раз в школе</w:t>
      </w:r>
      <w:r w:rsidRPr="006A344D">
        <w:rPr>
          <w:rFonts w:cstheme="minorHAnsi"/>
          <w:spacing w:val="40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создается комиссия.</w:t>
      </w:r>
    </w:p>
    <w:p w:rsidR="00431CEB" w:rsidRPr="006A344D" w:rsidRDefault="00431CEB" w:rsidP="000B16D9">
      <w:pPr>
        <w:tabs>
          <w:tab w:val="left" w:pos="533"/>
        </w:tabs>
        <w:spacing w:before="276"/>
        <w:ind w:right="1339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4.7.Не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допускается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взимание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платы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proofErr w:type="gramStart"/>
      <w:r w:rsidRPr="006A344D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за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прохождение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 xml:space="preserve">промежуточной </w:t>
      </w:r>
      <w:r w:rsidRPr="006A344D">
        <w:rPr>
          <w:rFonts w:cstheme="minorHAnsi"/>
          <w:spacing w:val="-2"/>
          <w:sz w:val="24"/>
          <w:szCs w:val="24"/>
          <w:lang w:val="ru-RU"/>
        </w:rPr>
        <w:t>аттестации.</w:t>
      </w:r>
    </w:p>
    <w:p w:rsidR="00431CEB" w:rsidRPr="006A344D" w:rsidRDefault="00431CEB" w:rsidP="000B16D9">
      <w:pPr>
        <w:tabs>
          <w:tab w:val="left" w:pos="533"/>
        </w:tabs>
        <w:spacing w:before="276"/>
        <w:ind w:right="248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4.8.Обучающиеся,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не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ликвидировавшие</w:t>
      </w:r>
      <w:r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в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установленные</w:t>
      </w:r>
      <w:r w:rsidRPr="006A344D">
        <w:rPr>
          <w:rFonts w:cstheme="minorHAnsi"/>
          <w:spacing w:val="-7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сроки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академическую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задолженность с момента ее образования, по усмотрению их родителей (законных представителей)  оставляются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повторное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обучение,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переводятся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</w:t>
      </w:r>
      <w:r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обучение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</w:t>
      </w:r>
      <w:r w:rsidRPr="006A344D">
        <w:rPr>
          <w:rFonts w:cstheme="minorHAnsi"/>
          <w:spacing w:val="-2"/>
          <w:sz w:val="24"/>
          <w:szCs w:val="24"/>
          <w:lang w:val="ru-RU"/>
        </w:rPr>
        <w:t xml:space="preserve"> адаптированным </w:t>
      </w:r>
      <w:r w:rsidRPr="006A344D">
        <w:rPr>
          <w:rFonts w:cstheme="minorHAnsi"/>
          <w:sz w:val="24"/>
          <w:szCs w:val="24"/>
          <w:lang w:val="ru-RU"/>
        </w:rPr>
        <w:t xml:space="preserve">образовательным программам в соответствии с рекомендациями центральной </w:t>
      </w:r>
      <w:proofErr w:type="spellStart"/>
      <w:r w:rsidRPr="006A344D">
        <w:rPr>
          <w:rFonts w:cstheme="minorHAnsi"/>
          <w:sz w:val="24"/>
          <w:szCs w:val="24"/>
          <w:lang w:val="ru-RU"/>
        </w:rPr>
        <w:t>психолого-медик</w:t>
      </w:r>
      <w:proofErr w:type="gramStart"/>
      <w:r w:rsidRPr="006A344D">
        <w:rPr>
          <w:rFonts w:cstheme="minorHAnsi"/>
          <w:sz w:val="24"/>
          <w:szCs w:val="24"/>
          <w:lang w:val="ru-RU"/>
        </w:rPr>
        <w:t>о</w:t>
      </w:r>
      <w:proofErr w:type="spellEnd"/>
      <w:r w:rsidRPr="006A344D">
        <w:rPr>
          <w:rFonts w:cstheme="minorHAnsi"/>
          <w:sz w:val="24"/>
          <w:szCs w:val="24"/>
          <w:lang w:val="ru-RU"/>
        </w:rPr>
        <w:t>-</w:t>
      </w:r>
      <w:proofErr w:type="gramEnd"/>
      <w:r w:rsidRPr="006A344D">
        <w:rPr>
          <w:rFonts w:cstheme="minorHAnsi"/>
          <w:sz w:val="24"/>
          <w:szCs w:val="24"/>
          <w:lang w:val="ru-RU"/>
        </w:rPr>
        <w:t xml:space="preserve"> педагогической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комиссии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либо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на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обучение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</w:t>
      </w:r>
      <w:r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индивидуальному</w:t>
      </w:r>
      <w:r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учебному</w:t>
      </w:r>
      <w:r w:rsidRPr="006A344D">
        <w:rPr>
          <w:rFonts w:cstheme="minorHAnsi"/>
          <w:spacing w:val="-8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плану</w:t>
      </w:r>
      <w:r w:rsidRPr="006A344D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6A344D">
        <w:rPr>
          <w:rFonts w:cstheme="minorHAnsi"/>
          <w:sz w:val="24"/>
          <w:szCs w:val="24"/>
          <w:lang w:val="ru-RU"/>
        </w:rPr>
        <w:t>по усмотрению их родителей (законных представителей).</w:t>
      </w:r>
    </w:p>
    <w:p w:rsidR="00ED008A" w:rsidRPr="006A344D" w:rsidRDefault="00ED008A" w:rsidP="00ED008A">
      <w:pPr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  <w:r w:rsidRPr="006A344D">
        <w:rPr>
          <w:b/>
          <w:bCs/>
          <w:spacing w:val="-2"/>
          <w:sz w:val="24"/>
          <w:szCs w:val="24"/>
          <w:lang w:val="ru-RU"/>
        </w:rPr>
        <w:t>5.СПЕЦИАЛЬНЫЕ УСЛОВИЯ ПРОВЕДЕНИЯ ТЕКУЩЕГО КОНТРОЛЯ УСПЕВАЕМОСТИ И ПРОМЕЖУТОЧНОЙ АТТЕСТАЦИИ УЧЕНИКОВ С ОВЗ</w:t>
      </w:r>
    </w:p>
    <w:p w:rsidR="00ED008A" w:rsidRPr="006A344D" w:rsidRDefault="00ED008A" w:rsidP="00ED008A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5.1.Специальные условия проведения текущей, промежуточной и итоговой (по итогам освоения АООП НОО) аттестации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 xml:space="preserve"> с ОВЗ включают: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lastRenderedPageBreak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мнестических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 w:rsidRPr="006A344D">
        <w:rPr>
          <w:rFonts w:hAnsi="Times New Roman" w:cs="Times New Roman"/>
          <w:sz w:val="24"/>
          <w:szCs w:val="24"/>
        </w:rPr>
        <w:t> </w:t>
      </w:r>
    </w:p>
    <w:p w:rsidR="0010532E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адаптирование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инструкции с учетом особых образовательных потребностей и индивидуальных трудностей обучающихся с ОВЗ: </w:t>
      </w:r>
    </w:p>
    <w:p w:rsidR="0010532E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1) упрощение формулировок по грамматическому и семантическому оформлению; </w:t>
      </w:r>
    </w:p>
    <w:p w:rsidR="0010532E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2) упрощение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многозвеньевой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поэтапность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пошаговость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>) выполнения задания;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 3) в дополнение к письменной инструкции к заданию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при необходимости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при необходимости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адаптирование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трудностей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увеличение времени на выполнение заданий;</w:t>
      </w:r>
    </w:p>
    <w:p w:rsidR="00ED008A" w:rsidRPr="006A344D" w:rsidRDefault="00ED008A" w:rsidP="00ED008A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ED008A" w:rsidRPr="006A344D" w:rsidRDefault="0010532E" w:rsidP="00ED008A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5</w:t>
      </w:r>
      <w:r w:rsidR="00ED008A" w:rsidRPr="006A344D">
        <w:rPr>
          <w:rFonts w:hAnsi="Times New Roman" w:cs="Times New Roman"/>
          <w:sz w:val="24"/>
          <w:szCs w:val="24"/>
          <w:lang w:val="ru-RU"/>
        </w:rPr>
        <w:t xml:space="preserve">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</w:t>
      </w:r>
      <w:proofErr w:type="spellStart"/>
      <w:r w:rsidR="00ED008A" w:rsidRPr="006A344D">
        <w:rPr>
          <w:rFonts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ED008A" w:rsidRPr="006A344D">
        <w:rPr>
          <w:rFonts w:hAnsi="Times New Roman" w:cs="Times New Roman"/>
          <w:sz w:val="24"/>
          <w:szCs w:val="24"/>
          <w:lang w:val="ru-RU"/>
        </w:rPr>
        <w:t xml:space="preserve"> комиссии.</w:t>
      </w:r>
    </w:p>
    <w:p w:rsidR="00ED008A" w:rsidRPr="006A344D" w:rsidRDefault="0010532E" w:rsidP="00ED008A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5</w:t>
      </w:r>
      <w:r w:rsidR="00ED008A" w:rsidRPr="006A344D">
        <w:rPr>
          <w:rFonts w:hAnsi="Times New Roman" w:cs="Times New Roman"/>
          <w:sz w:val="24"/>
          <w:szCs w:val="24"/>
          <w:lang w:val="ru-RU"/>
        </w:rPr>
        <w:t xml:space="preserve">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="00ED008A" w:rsidRPr="006A344D">
        <w:rPr>
          <w:rFonts w:hAnsi="Times New Roman" w:cs="Times New Roman"/>
          <w:sz w:val="24"/>
          <w:szCs w:val="24"/>
          <w:lang w:val="ru-RU"/>
        </w:rPr>
        <w:t>обучающимся</w:t>
      </w:r>
      <w:proofErr w:type="gramEnd"/>
      <w:r w:rsidR="00ED008A" w:rsidRPr="006A344D">
        <w:rPr>
          <w:rFonts w:hAnsi="Times New Roman" w:cs="Times New Roman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AA5277" w:rsidRPr="006A344D" w:rsidRDefault="00AA5277" w:rsidP="00AA5277">
      <w:pPr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  <w:r w:rsidRPr="006A344D">
        <w:rPr>
          <w:b/>
          <w:bCs/>
          <w:spacing w:val="-2"/>
          <w:sz w:val="24"/>
          <w:szCs w:val="24"/>
          <w:lang w:val="ru-RU"/>
        </w:rPr>
        <w:t>6. ПРОМЕЖУТОЧНАЯ И ГОСУДАРСТВЕННАЯ ИТОГОВАЯ АТТЕСТАЦИЯ</w:t>
      </w:r>
    </w:p>
    <w:p w:rsidR="00AA5277" w:rsidRPr="006A344D" w:rsidRDefault="00AA5277" w:rsidP="00AA5277">
      <w:pPr>
        <w:spacing w:before="0" w:beforeAutospacing="0" w:after="0" w:afterAutospacing="0"/>
        <w:jc w:val="center"/>
        <w:rPr>
          <w:b/>
          <w:bCs/>
          <w:spacing w:val="-2"/>
          <w:sz w:val="24"/>
          <w:szCs w:val="24"/>
          <w:lang w:val="ru-RU"/>
        </w:rPr>
      </w:pPr>
      <w:proofErr w:type="gramStart"/>
      <w:r w:rsidRPr="006A344D">
        <w:rPr>
          <w:b/>
          <w:bCs/>
          <w:spacing w:val="-2"/>
          <w:sz w:val="24"/>
          <w:szCs w:val="24"/>
          <w:lang w:val="ru-RU"/>
        </w:rPr>
        <w:t>ОБУЧАЮЩИХСЯ</w:t>
      </w:r>
      <w:proofErr w:type="gramEnd"/>
      <w:r w:rsidRPr="006A344D">
        <w:rPr>
          <w:b/>
          <w:bCs/>
          <w:spacing w:val="-2"/>
          <w:sz w:val="24"/>
          <w:szCs w:val="24"/>
          <w:lang w:val="ru-RU"/>
        </w:rPr>
        <w:t>, НАХОДЯЩИХСЯ НА ДЛИТЕЛЬНОМ ЛЕЧЕНИИ</w:t>
      </w:r>
    </w:p>
    <w:p w:rsidR="00AA5277" w:rsidRPr="006A344D" w:rsidRDefault="00AA5277" w:rsidP="00AA5277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6.1.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AA5277" w:rsidRPr="006A344D" w:rsidRDefault="00AA5277" w:rsidP="00AA5277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lastRenderedPageBreak/>
        <w:t xml:space="preserve">6.2.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AA5277" w:rsidRPr="006A344D" w:rsidRDefault="00AA5277" w:rsidP="00AA5277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6.3.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AA5277" w:rsidRPr="006A344D" w:rsidRDefault="00AA5277" w:rsidP="00AA5277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6.4. Государственная итоговая аттестация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>, находящихся на длительном лечении, проводится в порядке, установленном приказами</w:t>
      </w:r>
      <w:r w:rsidRPr="006A344D">
        <w:rPr>
          <w:rFonts w:hAnsi="Times New Roman" w:cs="Times New Roman"/>
          <w:sz w:val="24"/>
          <w:szCs w:val="24"/>
        </w:rPr>
        <w:t> 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от 04.04.2023 № 232/551 и № 233/552.</w:t>
      </w:r>
    </w:p>
    <w:p w:rsidR="00506AAC" w:rsidRPr="006A344D" w:rsidRDefault="00506AAC" w:rsidP="00506AAC">
      <w:pPr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  <w:r w:rsidRPr="006A344D">
        <w:rPr>
          <w:b/>
          <w:bCs/>
          <w:spacing w:val="-2"/>
          <w:sz w:val="48"/>
          <w:szCs w:val="48"/>
          <w:lang w:val="ru-RU"/>
        </w:rPr>
        <w:t xml:space="preserve">7. </w:t>
      </w:r>
      <w:r w:rsidRPr="006A344D">
        <w:rPr>
          <w:b/>
          <w:bCs/>
          <w:spacing w:val="-2"/>
          <w:sz w:val="24"/>
          <w:szCs w:val="24"/>
          <w:lang w:val="ru-RU"/>
        </w:rPr>
        <w:t>ПРОМЕЖУТОЧНАЯ И ГОСУДАРСТВЕННАЯ ИТОГОВАЯ</w:t>
      </w:r>
      <w:r w:rsidRPr="006A344D">
        <w:rPr>
          <w:b/>
          <w:bCs/>
          <w:spacing w:val="-2"/>
          <w:sz w:val="24"/>
          <w:szCs w:val="24"/>
        </w:rPr>
        <w:t> </w:t>
      </w:r>
    </w:p>
    <w:p w:rsidR="00506AAC" w:rsidRPr="006A344D" w:rsidRDefault="00506AAC" w:rsidP="00506AAC">
      <w:pPr>
        <w:spacing w:before="0" w:beforeAutospacing="0" w:after="0" w:afterAutospacing="0"/>
        <w:jc w:val="center"/>
        <w:rPr>
          <w:b/>
          <w:bCs/>
          <w:spacing w:val="-2"/>
          <w:sz w:val="24"/>
          <w:szCs w:val="24"/>
          <w:lang w:val="ru-RU"/>
        </w:rPr>
      </w:pPr>
      <w:r w:rsidRPr="006A344D">
        <w:rPr>
          <w:b/>
          <w:bCs/>
          <w:spacing w:val="-2"/>
          <w:sz w:val="24"/>
          <w:szCs w:val="24"/>
          <w:lang w:val="ru-RU"/>
        </w:rPr>
        <w:t>АТТЕСТАЦИЯ ЭКСТЕРНОВ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7.3.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>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7.5.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Промежуточная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lastRenderedPageBreak/>
        <w:t>7.8.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2 к настоящему Положению.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7.11.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7.14. Срок подачи заявления на зачисление в школу для прохождения государственной итоговой аттестации составляет:</w:t>
      </w:r>
    </w:p>
    <w:p w:rsidR="00506AAC" w:rsidRPr="006A344D" w:rsidRDefault="00506AAC" w:rsidP="00506AA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506AAC" w:rsidRPr="006A344D" w:rsidRDefault="00506AAC" w:rsidP="00506AAC">
      <w:pPr>
        <w:numPr>
          <w:ilvl w:val="0"/>
          <w:numId w:val="19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506AAC" w:rsidRPr="006A344D" w:rsidRDefault="00506AAC" w:rsidP="00506AAC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7</w:t>
      </w:r>
      <w:r w:rsidR="00077351" w:rsidRPr="006A344D">
        <w:rPr>
          <w:rFonts w:hAnsi="Times New Roman" w:cs="Times New Roman"/>
          <w:sz w:val="24"/>
          <w:szCs w:val="24"/>
          <w:lang w:val="ru-RU"/>
        </w:rPr>
        <w:t>.</w:t>
      </w:r>
      <w:r w:rsidRPr="006A344D">
        <w:rPr>
          <w:rFonts w:hAnsi="Times New Roman" w:cs="Times New Roman"/>
          <w:sz w:val="24"/>
          <w:szCs w:val="24"/>
          <w:lang w:val="ru-RU"/>
        </w:rPr>
        <w:t>16.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077351" w:rsidRPr="006A344D" w:rsidRDefault="00077351" w:rsidP="00077351">
      <w:pPr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  <w:r w:rsidRPr="006A344D">
        <w:rPr>
          <w:b/>
          <w:bCs/>
          <w:spacing w:val="-2"/>
          <w:sz w:val="24"/>
          <w:szCs w:val="24"/>
          <w:lang w:val="ru-RU"/>
        </w:rPr>
        <w:lastRenderedPageBreak/>
        <w:t>8. ОСОБЕННОСТИ</w:t>
      </w:r>
      <w:r w:rsidRPr="006A344D">
        <w:rPr>
          <w:b/>
          <w:bCs/>
          <w:spacing w:val="-2"/>
          <w:sz w:val="24"/>
          <w:szCs w:val="24"/>
        </w:rPr>
        <w:t> </w:t>
      </w:r>
      <w:r w:rsidRPr="006A344D">
        <w:rPr>
          <w:b/>
          <w:bCs/>
          <w:spacing w:val="-2"/>
          <w:sz w:val="24"/>
          <w:szCs w:val="24"/>
          <w:lang w:val="ru-RU"/>
        </w:rPr>
        <w:t>ТЕКУЩЕГО КОНТРОЛЯ</w:t>
      </w:r>
      <w:r w:rsidRPr="006A344D">
        <w:rPr>
          <w:b/>
          <w:bCs/>
          <w:spacing w:val="-2"/>
          <w:sz w:val="24"/>
          <w:szCs w:val="24"/>
        </w:rPr>
        <w:t> </w:t>
      </w:r>
      <w:r w:rsidRPr="006A344D">
        <w:rPr>
          <w:b/>
          <w:bCs/>
          <w:spacing w:val="-2"/>
          <w:sz w:val="24"/>
          <w:szCs w:val="24"/>
          <w:lang w:val="ru-RU"/>
        </w:rPr>
        <w:t>И ПРОМЕЖУТОЧНОЙ</w:t>
      </w:r>
    </w:p>
    <w:p w:rsidR="00077351" w:rsidRPr="006A344D" w:rsidRDefault="00077351" w:rsidP="00077351">
      <w:pPr>
        <w:spacing w:before="0" w:beforeAutospacing="0" w:after="0" w:afterAutospacing="0"/>
        <w:jc w:val="center"/>
        <w:rPr>
          <w:b/>
          <w:bCs/>
          <w:spacing w:val="-2"/>
          <w:sz w:val="24"/>
          <w:szCs w:val="24"/>
          <w:lang w:val="ru-RU"/>
        </w:rPr>
      </w:pPr>
      <w:r w:rsidRPr="006A344D">
        <w:rPr>
          <w:b/>
          <w:bCs/>
          <w:spacing w:val="-2"/>
          <w:sz w:val="24"/>
          <w:szCs w:val="24"/>
          <w:lang w:val="ru-RU"/>
        </w:rPr>
        <w:t>АТТЕСТАЦИИ</w:t>
      </w:r>
      <w:r w:rsidRPr="006A344D">
        <w:rPr>
          <w:b/>
          <w:bCs/>
          <w:spacing w:val="-2"/>
          <w:sz w:val="24"/>
          <w:szCs w:val="24"/>
        </w:rPr>
        <w:t> </w:t>
      </w:r>
      <w:r w:rsidRPr="006A344D">
        <w:rPr>
          <w:b/>
          <w:bCs/>
          <w:spacing w:val="-2"/>
          <w:sz w:val="24"/>
          <w:szCs w:val="24"/>
          <w:lang w:val="ru-RU"/>
        </w:rPr>
        <w:t>ПРИ</w:t>
      </w:r>
      <w:r w:rsidRPr="006A344D">
        <w:rPr>
          <w:b/>
          <w:bCs/>
          <w:spacing w:val="-2"/>
          <w:sz w:val="24"/>
          <w:szCs w:val="24"/>
        </w:rPr>
        <w:t> </w:t>
      </w:r>
      <w:r w:rsidRPr="006A344D">
        <w:rPr>
          <w:b/>
          <w:bCs/>
          <w:spacing w:val="-2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77351" w:rsidRPr="006A344D" w:rsidRDefault="00077351" w:rsidP="00077351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8.1.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 w:rsidRPr="006A344D">
        <w:rPr>
          <w:rFonts w:hAnsi="Times New Roman" w:cs="Times New Roman"/>
          <w:sz w:val="24"/>
          <w:szCs w:val="24"/>
        </w:rPr>
        <w:t>o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нлай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н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>-</w:t>
      </w:r>
      <w:proofErr w:type="gramEnd"/>
      <w:r w:rsidRPr="006A344D">
        <w:rPr>
          <w:rFonts w:hAnsi="Times New Roman" w:cs="Times New Roman"/>
          <w:sz w:val="24"/>
          <w:szCs w:val="24"/>
          <w:lang w:val="ru-RU"/>
        </w:rPr>
        <w:t xml:space="preserve"> и (или)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офлайн-режиме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>.</w:t>
      </w:r>
    </w:p>
    <w:p w:rsidR="00077351" w:rsidRPr="006A344D" w:rsidRDefault="00077351" w:rsidP="00077351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 xml:space="preserve">8.2. </w:t>
      </w:r>
      <w:proofErr w:type="gramStart"/>
      <w:r w:rsidRPr="006A344D">
        <w:rPr>
          <w:rFonts w:hAnsi="Times New Roman" w:cs="Times New Roman"/>
          <w:sz w:val="24"/>
          <w:szCs w:val="24"/>
          <w:lang w:val="ru-RU"/>
        </w:rPr>
        <w:t>В рамках текущего контроля педагогические работники должны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использовать электронные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(цифровые) образовательные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ресурсы, являющиеся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учебно-методическими материалами (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мультимедийные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077351" w:rsidRPr="006A344D" w:rsidRDefault="00077351" w:rsidP="00077351">
      <w:pPr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8.3.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ИКОП «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Сферум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>»/</w:t>
      </w:r>
      <w:r w:rsidRPr="006A344D">
        <w:rPr>
          <w:rFonts w:hAnsi="Times New Roman" w:cs="Times New Roman"/>
          <w:sz w:val="24"/>
          <w:szCs w:val="24"/>
        </w:rPr>
        <w:t>VK</w:t>
      </w:r>
      <w:r w:rsidRPr="006A344D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344D">
        <w:rPr>
          <w:rFonts w:hAnsi="Times New Roman" w:cs="Times New Roman"/>
          <w:sz w:val="24"/>
          <w:szCs w:val="24"/>
          <w:lang w:val="ru-RU"/>
        </w:rPr>
        <w:t>Мессенджер</w:t>
      </w:r>
      <w:proofErr w:type="spellEnd"/>
      <w:r w:rsidRPr="006A344D">
        <w:rPr>
          <w:rFonts w:hAnsi="Times New Roman" w:cs="Times New Roman"/>
          <w:sz w:val="24"/>
          <w:szCs w:val="24"/>
          <w:lang w:val="ru-RU"/>
        </w:rPr>
        <w:t xml:space="preserve"> для обеспечения коммуникации (информационного взаимодействия) педагогов</w:t>
      </w:r>
      <w:r w:rsidRPr="006A344D">
        <w:rPr>
          <w:rFonts w:hAnsi="Times New Roman" w:cs="Times New Roman"/>
          <w:sz w:val="24"/>
          <w:szCs w:val="24"/>
        </w:rPr>
        <w:t> </w:t>
      </w:r>
      <w:r w:rsidRPr="006A344D">
        <w:rPr>
          <w:rFonts w:hAnsi="Times New Roman" w:cs="Times New Roman"/>
          <w:sz w:val="24"/>
          <w:szCs w:val="24"/>
          <w:lang w:val="ru-RU"/>
        </w:rPr>
        <w:t>и учащихся.</w:t>
      </w:r>
    </w:p>
    <w:p w:rsidR="00077351" w:rsidRPr="006A344D" w:rsidRDefault="00077351" w:rsidP="00506AAC">
      <w:pPr>
        <w:rPr>
          <w:rFonts w:hAnsi="Times New Roman" w:cs="Times New Roman"/>
          <w:sz w:val="24"/>
          <w:szCs w:val="24"/>
          <w:lang w:val="ru-RU"/>
        </w:rPr>
      </w:pPr>
    </w:p>
    <w:p w:rsidR="00AB4297" w:rsidRPr="006A344D" w:rsidRDefault="00077351" w:rsidP="000B16D9">
      <w:pPr>
        <w:pStyle w:val="a6"/>
        <w:tabs>
          <w:tab w:val="left" w:pos="353"/>
        </w:tabs>
        <w:spacing w:before="260"/>
        <w:ind w:left="35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344D">
        <w:rPr>
          <w:rFonts w:asciiTheme="minorHAnsi" w:hAnsiTheme="minorHAnsi" w:cstheme="minorHAnsi"/>
          <w:b/>
          <w:sz w:val="24"/>
          <w:szCs w:val="24"/>
        </w:rPr>
        <w:t>9</w:t>
      </w:r>
      <w:r w:rsidR="00AB4297" w:rsidRPr="006A344D">
        <w:rPr>
          <w:rFonts w:asciiTheme="minorHAnsi" w:hAnsiTheme="minorHAnsi" w:cstheme="minorHAnsi"/>
          <w:b/>
          <w:sz w:val="24"/>
          <w:szCs w:val="24"/>
        </w:rPr>
        <w:t>.ЗАКЛЮЧИТЕЛЬНЫЕ</w:t>
      </w:r>
      <w:r w:rsidR="00AB4297" w:rsidRPr="006A344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AB4297" w:rsidRPr="006A344D">
        <w:rPr>
          <w:rFonts w:asciiTheme="minorHAnsi" w:hAnsiTheme="minorHAnsi" w:cstheme="minorHAnsi"/>
          <w:b/>
          <w:spacing w:val="-2"/>
          <w:sz w:val="24"/>
          <w:szCs w:val="24"/>
        </w:rPr>
        <w:t>ПОЛОЖЕНИЯ</w:t>
      </w:r>
    </w:p>
    <w:p w:rsidR="00AB4297" w:rsidRPr="006A344D" w:rsidRDefault="00077351" w:rsidP="000B16D9">
      <w:pPr>
        <w:tabs>
          <w:tab w:val="left" w:pos="533"/>
        </w:tabs>
        <w:spacing w:before="276"/>
        <w:ind w:right="284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9</w:t>
      </w:r>
      <w:r w:rsidR="00AB4297" w:rsidRPr="006A344D">
        <w:rPr>
          <w:rFonts w:cstheme="minorHAnsi"/>
          <w:sz w:val="24"/>
          <w:szCs w:val="24"/>
          <w:lang w:val="ru-RU"/>
        </w:rPr>
        <w:t>.1.В</w:t>
      </w:r>
      <w:r w:rsidR="00AB4297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случае</w:t>
      </w:r>
      <w:r w:rsidR="00AB4297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изменения</w:t>
      </w:r>
      <w:r w:rsidR="00AB4297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законодательства</w:t>
      </w:r>
      <w:r w:rsidR="00AB4297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Российской</w:t>
      </w:r>
      <w:r w:rsidR="00AB4297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Федерации</w:t>
      </w:r>
      <w:r w:rsidR="00AB4297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в</w:t>
      </w:r>
      <w:r w:rsidR="00AB4297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сфере</w:t>
      </w:r>
      <w:r w:rsidR="00AB4297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образования в</w:t>
      </w:r>
      <w:r w:rsidR="00AB4297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части, затрагивающей организацию и осуществление текущего контроля успеваемости и промежуточной</w:t>
      </w:r>
      <w:r w:rsidR="00AB4297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аттестации</w:t>
      </w:r>
      <w:r w:rsidR="00AB4297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proofErr w:type="gramStart"/>
      <w:r w:rsidR="00AB4297" w:rsidRPr="006A344D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="00AB4297" w:rsidRPr="006A344D">
        <w:rPr>
          <w:rFonts w:cstheme="minorHAnsi"/>
          <w:sz w:val="24"/>
          <w:szCs w:val="24"/>
          <w:lang w:val="ru-RU"/>
        </w:rPr>
        <w:t>,</w:t>
      </w:r>
      <w:r w:rsidR="00AB4297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настоящее</w:t>
      </w:r>
      <w:r w:rsidR="00AB4297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Положение</w:t>
      </w:r>
      <w:r w:rsidR="00AB4297" w:rsidRPr="006A344D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может</w:t>
      </w:r>
      <w:r w:rsidR="00AB4297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быть</w:t>
      </w:r>
      <w:r w:rsidR="00AB4297" w:rsidRPr="006A344D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 xml:space="preserve">изменено </w:t>
      </w:r>
      <w:r w:rsidR="00AB4297" w:rsidRPr="006A344D">
        <w:rPr>
          <w:rFonts w:cstheme="minorHAnsi"/>
          <w:spacing w:val="-2"/>
          <w:sz w:val="24"/>
          <w:szCs w:val="24"/>
          <w:lang w:val="ru-RU"/>
        </w:rPr>
        <w:t>(дополнено).</w:t>
      </w:r>
    </w:p>
    <w:p w:rsidR="00AB4297" w:rsidRPr="006A344D" w:rsidRDefault="00077351" w:rsidP="000B16D9">
      <w:pPr>
        <w:tabs>
          <w:tab w:val="left" w:pos="533"/>
        </w:tabs>
        <w:spacing w:before="276"/>
        <w:ind w:right="732"/>
        <w:jc w:val="both"/>
        <w:rPr>
          <w:rFonts w:cstheme="minorHAnsi"/>
          <w:sz w:val="24"/>
          <w:szCs w:val="24"/>
          <w:lang w:val="ru-RU"/>
        </w:rPr>
      </w:pPr>
      <w:r w:rsidRPr="006A344D">
        <w:rPr>
          <w:rFonts w:cstheme="minorHAnsi"/>
          <w:sz w:val="24"/>
          <w:szCs w:val="24"/>
          <w:lang w:val="ru-RU"/>
        </w:rPr>
        <w:t>9</w:t>
      </w:r>
      <w:r w:rsidR="00AB4297" w:rsidRPr="006A344D">
        <w:rPr>
          <w:rFonts w:cstheme="minorHAnsi"/>
          <w:sz w:val="24"/>
          <w:szCs w:val="24"/>
          <w:lang w:val="ru-RU"/>
        </w:rPr>
        <w:t>.2. Настоящее Положение доводится до сведения обучающихся и родителей (законных представителей)</w:t>
      </w:r>
      <w:r w:rsidR="00AB4297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обучающихся,</w:t>
      </w:r>
      <w:r w:rsidR="00AB4297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а</w:t>
      </w:r>
      <w:r w:rsidR="00AB4297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также</w:t>
      </w:r>
      <w:r w:rsidR="00AB4297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размещается</w:t>
      </w:r>
      <w:r w:rsidR="00AB4297" w:rsidRPr="006A344D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на</w:t>
      </w:r>
      <w:r w:rsidR="00AB4297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официальном</w:t>
      </w:r>
      <w:r w:rsidR="00AB4297" w:rsidRPr="006A344D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 xml:space="preserve">сайте школы </w:t>
      </w:r>
      <w:r w:rsidR="00AB4297" w:rsidRPr="006A344D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="00AB4297" w:rsidRPr="006A344D">
        <w:rPr>
          <w:rFonts w:cstheme="minorHAnsi"/>
          <w:sz w:val="24"/>
          <w:szCs w:val="24"/>
          <w:lang w:val="ru-RU"/>
        </w:rPr>
        <w:t>в информационно-коммуникационной сети Интернет.</w:t>
      </w:r>
    </w:p>
    <w:p w:rsidR="00AC076A" w:rsidRPr="006A344D" w:rsidRDefault="00AC076A" w:rsidP="000B16D9">
      <w:pPr>
        <w:tabs>
          <w:tab w:val="left" w:pos="653"/>
        </w:tabs>
        <w:jc w:val="both"/>
        <w:rPr>
          <w:sz w:val="24"/>
          <w:lang w:val="ru-RU"/>
        </w:rPr>
      </w:pPr>
    </w:p>
    <w:p w:rsidR="00D17AB6" w:rsidRPr="006A344D" w:rsidRDefault="00D17AB6" w:rsidP="00D17AB6">
      <w:pPr>
        <w:pStyle w:val="a4"/>
        <w:ind w:left="0"/>
      </w:pPr>
    </w:p>
    <w:p w:rsidR="008C4344" w:rsidRPr="006A344D" w:rsidRDefault="008C4344" w:rsidP="008C4344">
      <w:pPr>
        <w:tabs>
          <w:tab w:val="left" w:pos="533"/>
        </w:tabs>
        <w:rPr>
          <w:lang w:val="ru-RU"/>
        </w:rPr>
      </w:pPr>
    </w:p>
    <w:p w:rsidR="008C4344" w:rsidRPr="006A344D" w:rsidRDefault="008C4344" w:rsidP="008C4344">
      <w:pPr>
        <w:tabs>
          <w:tab w:val="left" w:pos="533"/>
        </w:tabs>
        <w:spacing w:before="0" w:beforeAutospacing="0" w:after="0" w:afterAutospacing="0"/>
        <w:ind w:left="113" w:right="1374"/>
        <w:rPr>
          <w:sz w:val="24"/>
          <w:lang w:val="ru-RU"/>
        </w:rPr>
      </w:pPr>
    </w:p>
    <w:p w:rsidR="008C4344" w:rsidRPr="006A344D" w:rsidRDefault="008C4344" w:rsidP="008C4344">
      <w:pPr>
        <w:pStyle w:val="a4"/>
        <w:ind w:left="0"/>
      </w:pPr>
    </w:p>
    <w:p w:rsidR="008C4344" w:rsidRPr="006A344D" w:rsidRDefault="008C4344" w:rsidP="008C4344">
      <w:pPr>
        <w:tabs>
          <w:tab w:val="left" w:pos="533"/>
        </w:tabs>
        <w:spacing w:before="276"/>
        <w:jc w:val="both"/>
        <w:rPr>
          <w:lang w:val="ru-RU"/>
        </w:rPr>
      </w:pPr>
    </w:p>
    <w:p w:rsidR="008C4344" w:rsidRPr="006A344D" w:rsidRDefault="008C4344" w:rsidP="008C4344">
      <w:pPr>
        <w:pStyle w:val="a4"/>
        <w:jc w:val="both"/>
        <w:rPr>
          <w:spacing w:val="-2"/>
        </w:rPr>
      </w:pPr>
    </w:p>
    <w:p w:rsidR="00077351" w:rsidRPr="006A344D" w:rsidRDefault="00077351" w:rsidP="00077351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sz w:val="24"/>
          <w:szCs w:val="24"/>
          <w:lang w:val="ru-RU"/>
        </w:rPr>
        <w:t>Приложение 1</w:t>
      </w:r>
      <w:r w:rsidRPr="006A344D">
        <w:rPr>
          <w:lang w:val="ru-RU"/>
        </w:rPr>
        <w:br/>
      </w:r>
      <w:r w:rsidRPr="006A344D">
        <w:rPr>
          <w:rFonts w:hAnsi="Times New Roman" w:cs="Times New Roman"/>
          <w:sz w:val="24"/>
          <w:szCs w:val="24"/>
          <w:lang w:val="ru-RU"/>
        </w:rPr>
        <w:t>к положению о формах, периодичности</w:t>
      </w:r>
      <w:r w:rsidRPr="006A344D">
        <w:rPr>
          <w:lang w:val="ru-RU"/>
        </w:rPr>
        <w:br/>
      </w:r>
      <w:r w:rsidRPr="006A344D">
        <w:rPr>
          <w:rFonts w:hAnsi="Times New Roman" w:cs="Times New Roman"/>
          <w:sz w:val="24"/>
          <w:szCs w:val="24"/>
          <w:lang w:val="ru-RU"/>
        </w:rPr>
        <w:lastRenderedPageBreak/>
        <w:t>и порядке текущего контроля успеваемости</w:t>
      </w:r>
      <w:r w:rsidRPr="006A344D">
        <w:rPr>
          <w:lang w:val="ru-RU"/>
        </w:rPr>
        <w:br/>
      </w:r>
      <w:r w:rsidRPr="006A344D">
        <w:rPr>
          <w:rFonts w:hAnsi="Times New Roman" w:cs="Times New Roman"/>
          <w:sz w:val="24"/>
          <w:szCs w:val="24"/>
          <w:lang w:val="ru-RU"/>
        </w:rPr>
        <w:t>и промежуточной аттестации обучающихся</w:t>
      </w:r>
    </w:p>
    <w:p w:rsidR="00077351" w:rsidRPr="006A344D" w:rsidRDefault="00077351" w:rsidP="00077351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6A344D">
        <w:rPr>
          <w:rFonts w:hAnsi="Times New Roman" w:cs="Times New Roman"/>
          <w:b/>
          <w:bCs/>
          <w:sz w:val="24"/>
          <w:szCs w:val="24"/>
        </w:rPr>
        <w:t>Описание</w:t>
      </w:r>
      <w:proofErr w:type="spellEnd"/>
      <w:r w:rsidRPr="006A344D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44D">
        <w:rPr>
          <w:rFonts w:hAnsi="Times New Roman" w:cs="Times New Roman"/>
          <w:b/>
          <w:bCs/>
          <w:sz w:val="24"/>
          <w:szCs w:val="24"/>
        </w:rPr>
        <w:t>форм</w:t>
      </w:r>
      <w:proofErr w:type="spellEnd"/>
      <w:r w:rsidRPr="006A344D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44D">
        <w:rPr>
          <w:rFonts w:hAnsi="Times New Roman" w:cs="Times New Roman"/>
          <w:b/>
          <w:bCs/>
          <w:sz w:val="24"/>
          <w:szCs w:val="24"/>
        </w:rPr>
        <w:t>текущего</w:t>
      </w:r>
      <w:proofErr w:type="spellEnd"/>
      <w:r w:rsidRPr="006A344D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44D">
        <w:rPr>
          <w:rFonts w:hAnsi="Times New Roman" w:cs="Times New Roman"/>
          <w:b/>
          <w:bCs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6779"/>
      </w:tblGrid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текущего</w:t>
            </w:r>
            <w:proofErr w:type="spellEnd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Описание</w:t>
            </w:r>
            <w:proofErr w:type="spell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Выразительное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Географический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комплексные географические знания </w:t>
            </w: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Грамматическое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усвоения </w:t>
            </w: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навык обучающегося в демонстрации упражнения наиболее рациональным и эффективным способом, близким к </w:t>
            </w: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эталонному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Домашнее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Исследовательская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умение обучающегося проводить исследование для расширения имеющихся и 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lastRenderedPageBreak/>
              <w:t>Комплексная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Опрос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</w:t>
            </w:r>
            <w:proofErr w:type="gram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</w:t>
            </w: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ии у о</w:t>
            </w:r>
            <w:proofErr w:type="gram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умение обучающегося выполнять действия, направленные на достижение цели, 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заданной в рамках проблемной ситуации –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lastRenderedPageBreak/>
              <w:t>Словарный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Смысловое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 w:rsidRPr="006A344D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регламенту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</w:t>
            </w:r>
            <w:proofErr w:type="gram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Основными критериями оценки при этом являются скорость чтения, правильность и осознанность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Устный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Устный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умение выполнения </w:t>
            </w: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вычислений без помощи дополнительных устройств и приспособлений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умение обучающегося самостоятельно выполнять задания на отработку конкретных 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предметных умений и навыков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lastRenderedPageBreak/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  <w:proofErr w:type="gramEnd"/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077351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351" w:rsidRPr="006A344D" w:rsidRDefault="00077351" w:rsidP="00BF3AAA">
            <w:pPr>
              <w:rPr>
                <w:lang w:val="ru-RU"/>
              </w:rPr>
            </w:pP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</w:tbl>
    <w:p w:rsidR="006A5ACE" w:rsidRPr="006A344D" w:rsidRDefault="006A5ACE" w:rsidP="006A5AC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A344D">
        <w:rPr>
          <w:rFonts w:hAnsi="Times New Roman" w:cs="Times New Roman"/>
          <w:b/>
          <w:bCs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4"/>
        <w:gridCol w:w="6693"/>
      </w:tblGrid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текущего</w:t>
            </w:r>
            <w:proofErr w:type="spellEnd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spellStart"/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, диктант, домашнее задание,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учебное упражнение, чтение, эссе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lastRenderedPageBreak/>
              <w:t>Литературное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Основы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Домашнее задание, опрос,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r w:rsidRPr="006A344D">
              <w:rPr>
                <w:rFonts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домашняя работа,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r w:rsidRPr="006A344D">
              <w:rPr>
                <w:rFonts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</w:t>
            </w:r>
            <w:r w:rsidRPr="006A344D">
              <w:rPr>
                <w:rFonts w:hAnsi="Times New Roman" w:cs="Times New Roman"/>
                <w:sz w:val="24"/>
                <w:szCs w:val="24"/>
              </w:rPr>
              <w:t> 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6A344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  <w:proofErr w:type="gramEnd"/>
          </w:p>
        </w:tc>
      </w:tr>
      <w:tr w:rsidR="006A5ACE" w:rsidRPr="006A344D" w:rsidTr="00BF3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roofErr w:type="spellStart"/>
            <w:r w:rsidRPr="006A344D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CE" w:rsidRPr="006A344D" w:rsidRDefault="006A5ACE" w:rsidP="00BF3AAA">
            <w:pPr>
              <w:rPr>
                <w:lang w:val="ru-RU"/>
              </w:rPr>
            </w:pPr>
            <w:proofErr w:type="gramStart"/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Ведение тетради, доклад, домашнее задание, </w:t>
            </w:r>
            <w:r w:rsidRPr="006A344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</w:tbl>
    <w:p w:rsidR="006A5ACE" w:rsidRPr="006A344D" w:rsidRDefault="006A5ACE" w:rsidP="00077351">
      <w:pPr>
        <w:pStyle w:val="a4"/>
        <w:jc w:val="right"/>
      </w:pPr>
    </w:p>
    <w:p w:rsidR="007E12C2" w:rsidRPr="006A344D" w:rsidRDefault="007E12C2" w:rsidP="007E12C2">
      <w:pPr>
        <w:pStyle w:val="a4"/>
        <w:jc w:val="right"/>
      </w:pPr>
      <w:r w:rsidRPr="006A344D">
        <w:t>Приложение 2</w:t>
      </w:r>
    </w:p>
    <w:p w:rsidR="007E12C2" w:rsidRPr="006A344D" w:rsidRDefault="007E12C2" w:rsidP="007E12C2">
      <w:pPr>
        <w:spacing w:before="0" w:beforeAutospacing="0" w:after="0" w:afterAutospacing="0"/>
        <w:ind w:left="142"/>
        <w:rPr>
          <w:lang w:val="ru-RU"/>
        </w:rPr>
      </w:pPr>
    </w:p>
    <w:p w:rsidR="007E12C2" w:rsidRPr="006A344D" w:rsidRDefault="007E12C2" w:rsidP="007E12C2">
      <w:pPr>
        <w:spacing w:before="0" w:beforeAutospacing="0" w:after="0" w:afterAutospacing="0"/>
        <w:ind w:left="137"/>
        <w:jc w:val="right"/>
        <w:rPr>
          <w:lang w:val="ru-RU"/>
        </w:rPr>
      </w:pPr>
      <w:r w:rsidRPr="006A344D">
        <w:rPr>
          <w:lang w:val="ru-RU"/>
        </w:rPr>
        <w:t xml:space="preserve">к Положению о формах, периодичности </w:t>
      </w:r>
    </w:p>
    <w:p w:rsidR="007E12C2" w:rsidRPr="006A344D" w:rsidRDefault="007E12C2" w:rsidP="007E12C2">
      <w:pPr>
        <w:spacing w:before="0" w:beforeAutospacing="0" w:after="0" w:afterAutospacing="0"/>
        <w:ind w:left="137"/>
        <w:jc w:val="right"/>
        <w:rPr>
          <w:lang w:val="ru-RU"/>
        </w:rPr>
      </w:pPr>
      <w:r w:rsidRPr="006A344D">
        <w:rPr>
          <w:lang w:val="ru-RU"/>
        </w:rPr>
        <w:t xml:space="preserve">и </w:t>
      </w:r>
      <w:proofErr w:type="gramStart"/>
      <w:r w:rsidRPr="006A344D">
        <w:rPr>
          <w:lang w:val="ru-RU"/>
        </w:rPr>
        <w:t>порядке</w:t>
      </w:r>
      <w:proofErr w:type="gramEnd"/>
      <w:r w:rsidRPr="006A344D">
        <w:rPr>
          <w:lang w:val="ru-RU"/>
        </w:rPr>
        <w:t xml:space="preserve"> текущего контроля успеваемости</w:t>
      </w:r>
    </w:p>
    <w:p w:rsidR="007E12C2" w:rsidRPr="006A344D" w:rsidRDefault="007E12C2" w:rsidP="007E12C2">
      <w:pPr>
        <w:spacing w:before="0" w:beforeAutospacing="0" w:after="0" w:afterAutospacing="0"/>
        <w:ind w:left="142"/>
        <w:jc w:val="right"/>
        <w:rPr>
          <w:lang w:val="ru-RU"/>
        </w:rPr>
      </w:pPr>
      <w:r w:rsidRPr="006A344D">
        <w:rPr>
          <w:lang w:val="ru-RU"/>
        </w:rPr>
        <w:t xml:space="preserve">и </w:t>
      </w:r>
      <w:r w:rsidRPr="006A344D">
        <w:rPr>
          <w:lang w:val="ru-RU"/>
        </w:rPr>
        <w:tab/>
        <w:t xml:space="preserve">промежуточной </w:t>
      </w:r>
      <w:r w:rsidRPr="006A344D">
        <w:rPr>
          <w:lang w:val="ru-RU"/>
        </w:rPr>
        <w:tab/>
        <w:t>аттестации</w:t>
      </w:r>
    </w:p>
    <w:p w:rsidR="007E12C2" w:rsidRPr="006A344D" w:rsidRDefault="007E12C2" w:rsidP="007E12C2">
      <w:pPr>
        <w:spacing w:before="0" w:beforeAutospacing="0" w:after="0" w:afterAutospacing="0"/>
        <w:ind w:left="142"/>
        <w:jc w:val="right"/>
        <w:rPr>
          <w:lang w:val="ru-RU"/>
        </w:rPr>
      </w:pPr>
      <w:r w:rsidRPr="006A344D">
        <w:rPr>
          <w:lang w:val="ru-RU"/>
        </w:rPr>
        <w:t xml:space="preserve"> </w:t>
      </w:r>
      <w:r w:rsidRPr="006A344D">
        <w:rPr>
          <w:lang w:val="ru-RU"/>
        </w:rPr>
        <w:tab/>
      </w:r>
      <w:proofErr w:type="gramStart"/>
      <w:r w:rsidRPr="006A344D">
        <w:rPr>
          <w:lang w:val="ru-RU"/>
        </w:rPr>
        <w:t>обучающихся</w:t>
      </w:r>
      <w:proofErr w:type="gramEnd"/>
      <w:r w:rsidRPr="006A344D">
        <w:rPr>
          <w:lang w:val="ru-RU"/>
        </w:rPr>
        <w:t xml:space="preserve"> по </w:t>
      </w:r>
      <w:r w:rsidRPr="006A344D">
        <w:rPr>
          <w:lang w:val="ru-RU"/>
        </w:rPr>
        <w:tab/>
        <w:t>основным</w:t>
      </w:r>
    </w:p>
    <w:p w:rsidR="007E12C2" w:rsidRPr="006A344D" w:rsidRDefault="007E12C2" w:rsidP="007E12C2">
      <w:pPr>
        <w:spacing w:before="0" w:beforeAutospacing="0" w:after="0" w:afterAutospacing="0"/>
        <w:ind w:left="142"/>
        <w:jc w:val="right"/>
        <w:rPr>
          <w:lang w:val="ru-RU"/>
        </w:rPr>
      </w:pPr>
      <w:r w:rsidRPr="006A344D">
        <w:rPr>
          <w:lang w:val="ru-RU"/>
        </w:rPr>
        <w:t xml:space="preserve"> </w:t>
      </w:r>
      <w:r w:rsidRPr="006A344D">
        <w:rPr>
          <w:lang w:val="ru-RU"/>
        </w:rPr>
        <w:tab/>
        <w:t>общеобразовательным программам</w:t>
      </w:r>
    </w:p>
    <w:p w:rsidR="007E12C2" w:rsidRPr="006A344D" w:rsidRDefault="007E12C2" w:rsidP="007E12C2">
      <w:pPr>
        <w:spacing w:after="150" w:line="259" w:lineRule="auto"/>
        <w:ind w:left="142"/>
        <w:jc w:val="center"/>
        <w:rPr>
          <w:lang w:val="ru-RU"/>
        </w:rPr>
      </w:pPr>
      <w:r w:rsidRPr="006A344D">
        <w:rPr>
          <w:b/>
          <w:lang w:val="ru-RU"/>
        </w:rPr>
        <w:t>Форма справки</w:t>
      </w:r>
    </w:p>
    <w:p w:rsidR="007E12C2" w:rsidRPr="006A344D" w:rsidRDefault="007E12C2" w:rsidP="007E12C2">
      <w:pPr>
        <w:spacing w:before="0" w:beforeAutospacing="0" w:after="0" w:afterAutospacing="0"/>
        <w:ind w:left="142"/>
        <w:rPr>
          <w:b/>
          <w:lang w:val="ru-RU"/>
        </w:rPr>
      </w:pPr>
      <w:r w:rsidRPr="006A344D">
        <w:rPr>
          <w:b/>
          <w:lang w:val="ru-RU"/>
        </w:rPr>
        <w:t xml:space="preserve"> с результатами прохождения промежуточной аттестации </w:t>
      </w:r>
      <w:proofErr w:type="gramStart"/>
      <w:r w:rsidRPr="006A344D">
        <w:rPr>
          <w:b/>
          <w:lang w:val="ru-RU"/>
        </w:rPr>
        <w:t>по</w:t>
      </w:r>
      <w:proofErr w:type="gramEnd"/>
      <w:r w:rsidRPr="006A344D">
        <w:rPr>
          <w:b/>
          <w:lang w:val="ru-RU"/>
        </w:rPr>
        <w:t xml:space="preserve"> образовательной </w:t>
      </w:r>
    </w:p>
    <w:p w:rsidR="007E12C2" w:rsidRPr="006A344D" w:rsidRDefault="007E12C2" w:rsidP="007E12C2">
      <w:pPr>
        <w:spacing w:before="0" w:beforeAutospacing="0" w:after="0" w:afterAutospacing="0"/>
        <w:ind w:left="142" w:right="62"/>
        <w:rPr>
          <w:i/>
          <w:lang w:val="ru-RU"/>
        </w:rPr>
      </w:pPr>
      <w:r w:rsidRPr="006A344D">
        <w:rPr>
          <w:b/>
          <w:lang w:val="ru-RU"/>
        </w:rPr>
        <w:t>программе _____________ общего образования</w:t>
      </w:r>
      <w:r w:rsidRPr="006A344D">
        <w:rPr>
          <w:lang w:val="ru-RU"/>
        </w:rPr>
        <w:t xml:space="preserve"> ___________________________________</w:t>
      </w:r>
      <w:r w:rsidRPr="006A344D">
        <w:rPr>
          <w:i/>
          <w:lang w:val="ru-RU"/>
        </w:rPr>
        <w:t xml:space="preserve">, </w:t>
      </w:r>
    </w:p>
    <w:p w:rsidR="007E12C2" w:rsidRPr="006A344D" w:rsidRDefault="007E12C2" w:rsidP="007E12C2">
      <w:pPr>
        <w:spacing w:before="0" w:beforeAutospacing="0" w:after="0" w:afterAutospacing="0"/>
        <w:ind w:left="142" w:right="62"/>
        <w:rPr>
          <w:i/>
          <w:lang w:val="ru-RU"/>
        </w:rPr>
      </w:pPr>
      <w:r w:rsidRPr="006A344D">
        <w:rPr>
          <w:i/>
          <w:lang w:val="ru-RU"/>
        </w:rPr>
        <w:t xml:space="preserve">                                                                                      (фамилия, имя, отчество </w:t>
      </w:r>
      <w:proofErr w:type="gramStart"/>
      <w:r w:rsidRPr="006A344D">
        <w:rPr>
          <w:i/>
          <w:lang w:val="ru-RU"/>
        </w:rPr>
        <w:t>обучающегося</w:t>
      </w:r>
      <w:proofErr w:type="gramEnd"/>
      <w:r w:rsidRPr="006A344D">
        <w:rPr>
          <w:i/>
          <w:lang w:val="ru-RU"/>
        </w:rPr>
        <w:t>)</w:t>
      </w:r>
    </w:p>
    <w:p w:rsidR="007E12C2" w:rsidRPr="006A344D" w:rsidRDefault="007E12C2" w:rsidP="007E12C2">
      <w:pPr>
        <w:spacing w:before="0" w:beforeAutospacing="0" w:after="0" w:afterAutospacing="0"/>
        <w:ind w:left="142" w:right="60"/>
        <w:rPr>
          <w:lang w:val="ru-RU"/>
        </w:rPr>
      </w:pPr>
      <w:r w:rsidRPr="006A344D">
        <w:rPr>
          <w:i/>
          <w:lang w:val="ru-RU"/>
        </w:rPr>
        <w:t>_________________ г.р.</w:t>
      </w:r>
      <w:r w:rsidRPr="006A344D">
        <w:rPr>
          <w:lang w:val="ru-RU"/>
        </w:rPr>
        <w:t xml:space="preserve"> в период ______________________</w:t>
      </w:r>
      <w:r w:rsidRPr="006A344D">
        <w:rPr>
          <w:i/>
          <w:lang w:val="ru-RU"/>
        </w:rPr>
        <w:t xml:space="preserve">      прошел(а)промежуточную</w:t>
      </w:r>
      <w:r w:rsidRPr="006A344D">
        <w:rPr>
          <w:lang w:val="ru-RU"/>
        </w:rPr>
        <w:t xml:space="preserve"> аттестацию за </w:t>
      </w:r>
      <w:r w:rsidRPr="006A344D">
        <w:rPr>
          <w:i/>
          <w:lang w:val="ru-RU"/>
        </w:rPr>
        <w:t>____ четверть ____ класса по основной образовательной программе ___________    общего образования МКОУ «</w:t>
      </w:r>
      <w:proofErr w:type="spellStart"/>
      <w:r w:rsidRPr="006A344D">
        <w:rPr>
          <w:i/>
          <w:lang w:val="ru-RU"/>
        </w:rPr>
        <w:t>Килинчинская</w:t>
      </w:r>
      <w:proofErr w:type="spellEnd"/>
      <w:r w:rsidRPr="006A344D">
        <w:rPr>
          <w:i/>
          <w:lang w:val="ru-RU"/>
        </w:rPr>
        <w:t xml:space="preserve"> СОШ им</w:t>
      </w:r>
      <w:proofErr w:type="gramStart"/>
      <w:r w:rsidRPr="006A344D">
        <w:rPr>
          <w:i/>
          <w:lang w:val="ru-RU"/>
        </w:rPr>
        <w:t>.Г</w:t>
      </w:r>
      <w:proofErr w:type="gramEnd"/>
      <w:r w:rsidRPr="006A344D">
        <w:rPr>
          <w:i/>
          <w:lang w:val="ru-RU"/>
        </w:rPr>
        <w:t xml:space="preserve">ероя России </w:t>
      </w:r>
      <w:proofErr w:type="spellStart"/>
      <w:r w:rsidRPr="006A344D">
        <w:rPr>
          <w:i/>
          <w:lang w:val="ru-RU"/>
        </w:rPr>
        <w:t>Азамата</w:t>
      </w:r>
      <w:proofErr w:type="spellEnd"/>
      <w:r w:rsidRPr="006A344D">
        <w:rPr>
          <w:i/>
          <w:lang w:val="ru-RU"/>
        </w:rPr>
        <w:t xml:space="preserve"> </w:t>
      </w:r>
      <w:proofErr w:type="spellStart"/>
      <w:r w:rsidRPr="006A344D">
        <w:rPr>
          <w:i/>
          <w:lang w:val="ru-RU"/>
        </w:rPr>
        <w:t>Тасимова</w:t>
      </w:r>
      <w:proofErr w:type="spellEnd"/>
      <w:r w:rsidRPr="006A344D">
        <w:rPr>
          <w:i/>
          <w:lang w:val="ru-RU"/>
        </w:rPr>
        <w:t xml:space="preserve">» </w:t>
      </w:r>
      <w:proofErr w:type="spellStart"/>
      <w:r w:rsidRPr="006A344D">
        <w:rPr>
          <w:i/>
          <w:lang w:val="ru-RU"/>
        </w:rPr>
        <w:t>с.Килинчи</w:t>
      </w:r>
      <w:proofErr w:type="spellEnd"/>
    </w:p>
    <w:tbl>
      <w:tblPr>
        <w:tblStyle w:val="TableGrid"/>
        <w:tblW w:w="9477" w:type="dxa"/>
        <w:tblInd w:w="82" w:type="dxa"/>
        <w:tblCellMar>
          <w:top w:w="72" w:type="dxa"/>
          <w:left w:w="60" w:type="dxa"/>
          <w:right w:w="4" w:type="dxa"/>
        </w:tblCellMar>
        <w:tblLook w:val="04A0"/>
      </w:tblPr>
      <w:tblGrid>
        <w:gridCol w:w="545"/>
        <w:gridCol w:w="2235"/>
        <w:gridCol w:w="5490"/>
        <w:gridCol w:w="1207"/>
      </w:tblGrid>
      <w:tr w:rsidR="007E12C2" w:rsidRPr="006A344D" w:rsidTr="00B01EE3">
        <w:trPr>
          <w:trHeight w:val="960"/>
        </w:trPr>
        <w:tc>
          <w:tcPr>
            <w:tcW w:w="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  <w:r w:rsidRPr="006A344D">
              <w:t xml:space="preserve">  № </w:t>
            </w:r>
          </w:p>
          <w:p w:rsidR="007E12C2" w:rsidRPr="006A344D" w:rsidRDefault="007E12C2" w:rsidP="00B01EE3">
            <w:pPr>
              <w:spacing w:after="16" w:line="259" w:lineRule="auto"/>
            </w:pPr>
            <w:r w:rsidRPr="006A344D">
              <w:t xml:space="preserve"> </w:t>
            </w:r>
          </w:p>
          <w:p w:rsidR="007E12C2" w:rsidRPr="006A344D" w:rsidRDefault="007E12C2" w:rsidP="00B01EE3">
            <w:pPr>
              <w:spacing w:line="259" w:lineRule="auto"/>
            </w:pPr>
            <w:proofErr w:type="spellStart"/>
            <w:proofErr w:type="gramStart"/>
            <w:r w:rsidRPr="006A344D">
              <w:t>п</w:t>
            </w:r>
            <w:proofErr w:type="spellEnd"/>
            <w:proofErr w:type="gramEnd"/>
            <w:r w:rsidRPr="006A344D">
              <w:t>/</w:t>
            </w:r>
            <w:proofErr w:type="spellStart"/>
            <w:r w:rsidRPr="006A344D">
              <w:t>п</w:t>
            </w:r>
            <w:proofErr w:type="spellEnd"/>
            <w:r w:rsidRPr="006A344D">
              <w:t xml:space="preserve"> </w:t>
            </w:r>
          </w:p>
        </w:tc>
        <w:tc>
          <w:tcPr>
            <w:tcW w:w="2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  <w:ind w:right="58"/>
            </w:pPr>
            <w:r w:rsidRPr="006A344D">
              <w:t xml:space="preserve">Учебный предмет, курс, дисциплина (модуль) </w:t>
            </w:r>
          </w:p>
        </w:tc>
        <w:tc>
          <w:tcPr>
            <w:tcW w:w="5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  <w:r w:rsidRPr="006A344D">
              <w:t xml:space="preserve">Форма промежуточной аттестации </w:t>
            </w:r>
          </w:p>
        </w:tc>
        <w:tc>
          <w:tcPr>
            <w:tcW w:w="1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  <w:ind w:left="2"/>
            </w:pPr>
            <w:r w:rsidRPr="006A344D">
              <w:t xml:space="preserve">Отметка </w:t>
            </w:r>
          </w:p>
        </w:tc>
      </w:tr>
      <w:tr w:rsidR="007E12C2" w:rsidRPr="006A344D" w:rsidTr="00B01EE3">
        <w:trPr>
          <w:trHeight w:val="408"/>
        </w:trPr>
        <w:tc>
          <w:tcPr>
            <w:tcW w:w="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  <w:r w:rsidRPr="006A344D">
              <w:t xml:space="preserve">1. </w:t>
            </w:r>
          </w:p>
        </w:tc>
        <w:tc>
          <w:tcPr>
            <w:tcW w:w="2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</w:p>
        </w:tc>
        <w:tc>
          <w:tcPr>
            <w:tcW w:w="5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</w:p>
        </w:tc>
        <w:tc>
          <w:tcPr>
            <w:tcW w:w="1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  <w:ind w:left="2"/>
            </w:pPr>
          </w:p>
        </w:tc>
      </w:tr>
      <w:tr w:rsidR="007E12C2" w:rsidRPr="006A344D" w:rsidTr="007E12C2">
        <w:trPr>
          <w:trHeight w:val="237"/>
        </w:trPr>
        <w:tc>
          <w:tcPr>
            <w:tcW w:w="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  <w:r w:rsidRPr="006A344D">
              <w:t xml:space="preserve">2. </w:t>
            </w:r>
          </w:p>
        </w:tc>
        <w:tc>
          <w:tcPr>
            <w:tcW w:w="2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</w:p>
        </w:tc>
        <w:tc>
          <w:tcPr>
            <w:tcW w:w="5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</w:p>
        </w:tc>
        <w:tc>
          <w:tcPr>
            <w:tcW w:w="1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  <w:ind w:left="2"/>
            </w:pPr>
          </w:p>
        </w:tc>
      </w:tr>
      <w:tr w:rsidR="007E12C2" w:rsidRPr="006A344D" w:rsidTr="00B01EE3">
        <w:trPr>
          <w:trHeight w:val="408"/>
        </w:trPr>
        <w:tc>
          <w:tcPr>
            <w:tcW w:w="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  <w:r w:rsidRPr="006A344D">
              <w:t xml:space="preserve">3. </w:t>
            </w:r>
          </w:p>
        </w:tc>
        <w:tc>
          <w:tcPr>
            <w:tcW w:w="2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</w:p>
        </w:tc>
        <w:tc>
          <w:tcPr>
            <w:tcW w:w="5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</w:p>
        </w:tc>
        <w:tc>
          <w:tcPr>
            <w:tcW w:w="1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  <w:ind w:left="2"/>
            </w:pPr>
          </w:p>
        </w:tc>
      </w:tr>
      <w:tr w:rsidR="007E12C2" w:rsidRPr="006A344D" w:rsidTr="00B01EE3">
        <w:trPr>
          <w:trHeight w:val="410"/>
        </w:trPr>
        <w:tc>
          <w:tcPr>
            <w:tcW w:w="5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  <w:r w:rsidRPr="006A344D">
              <w:t xml:space="preserve">4. </w:t>
            </w:r>
          </w:p>
        </w:tc>
        <w:tc>
          <w:tcPr>
            <w:tcW w:w="2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7E12C2">
            <w:pPr>
              <w:spacing w:line="259" w:lineRule="auto"/>
            </w:pPr>
            <w:r w:rsidRPr="006A344D">
              <w:rPr>
                <w:i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</w:pPr>
            <w:r w:rsidRPr="006A344D">
              <w:t xml:space="preserve">  </w:t>
            </w:r>
          </w:p>
        </w:tc>
        <w:tc>
          <w:tcPr>
            <w:tcW w:w="1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E12C2" w:rsidRPr="006A344D" w:rsidRDefault="007E12C2" w:rsidP="00B01EE3">
            <w:pPr>
              <w:spacing w:line="259" w:lineRule="auto"/>
              <w:ind w:left="2"/>
            </w:pPr>
            <w:r w:rsidRPr="006A344D">
              <w:t xml:space="preserve">  </w:t>
            </w:r>
          </w:p>
        </w:tc>
      </w:tr>
    </w:tbl>
    <w:p w:rsidR="007E12C2" w:rsidRPr="006A344D" w:rsidRDefault="007E12C2" w:rsidP="007E12C2">
      <w:pPr>
        <w:spacing w:before="0" w:beforeAutospacing="0" w:after="0" w:afterAutospacing="0"/>
        <w:ind w:left="136" w:right="54"/>
        <w:rPr>
          <w:lang w:val="ru-RU"/>
        </w:rPr>
      </w:pPr>
      <w:r w:rsidRPr="006A344D">
        <w:rPr>
          <w:lang w:val="ru-RU"/>
        </w:rPr>
        <w:t xml:space="preserve"> Академическая задолженность по учебным предметам, курсам, дисциплинам (модулям): </w:t>
      </w:r>
    </w:p>
    <w:p w:rsidR="007E12C2" w:rsidRPr="006A344D" w:rsidRDefault="007E12C2" w:rsidP="007E12C2">
      <w:pPr>
        <w:spacing w:before="0" w:beforeAutospacing="0" w:after="0" w:afterAutospacing="0"/>
        <w:ind w:left="136" w:right="45"/>
        <w:rPr>
          <w:lang w:val="ru-RU"/>
        </w:rPr>
      </w:pPr>
      <w:r w:rsidRPr="006A344D">
        <w:rPr>
          <w:lang w:val="ru-RU"/>
        </w:rPr>
        <w:t xml:space="preserve"> </w:t>
      </w:r>
      <w:r w:rsidRPr="006A344D">
        <w:rPr>
          <w:i/>
          <w:lang w:val="ru-RU"/>
        </w:rPr>
        <w:t>отсутствует</w:t>
      </w:r>
      <w:r w:rsidRPr="006A344D">
        <w:rPr>
          <w:lang w:val="ru-RU"/>
        </w:rPr>
        <w:t xml:space="preserve"> </w:t>
      </w:r>
      <w:r w:rsidR="00F05592" w:rsidRPr="006A344D">
        <w:rPr>
          <w:rFonts w:ascii="Calibri" w:eastAsia="Calibri" w:hAnsi="Calibri" w:cs="Calibri"/>
          <w:noProof/>
        </w:rPr>
      </w:r>
      <w:r w:rsidR="00F05592" w:rsidRPr="006A344D">
        <w:rPr>
          <w:rFonts w:ascii="Calibri" w:eastAsia="Calibri" w:hAnsi="Calibri" w:cs="Calibri"/>
          <w:noProof/>
        </w:rPr>
        <w:pict>
          <v:group id="Group 9923" o:spid="_x0000_s1029" style="width:474.55pt;height:.5pt;mso-position-horizontal-relative:char;mso-position-vertical-relative:line" coordsize="60267,60">
            <v:shape id="Shape 10335" o:spid="_x0000_s1030" style="position:absolute;width:60267;height:91;visibility:visible" coordsize="60267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8/8YA&#10;AADeAAAADwAAAGRycy9kb3ducmV2LnhtbERPTWsCMRC9C/0PYQreNKmilK1RqqiIeLDa0h6HzXR3&#10;6WaybtJ19dc3gtDbPN7nTGatLUVDtS8ca3jqKxDEqTMFZxrej6veMwgfkA2WjknDhTzMpg+dCSbG&#10;nfmNmkPIRAxhn6CGPIQqkdKnOVn0fVcRR+7b1RZDhHUmTY3nGG5LOVBqLC0WHBtyrGiRU/pz+LUa&#10;NtUnqy2PT/vrsZkvy5Fb7z6+tO4+tq8vIAK14V98d29MnK+GwxHc3ok3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68/8YAAADeAAAADwAAAAAAAAAAAAAAAACYAgAAZHJz&#10;L2Rvd25yZXYueG1sUEsFBgAAAAAEAAQA9QAAAIsDAAAAAA==&#10;" adj="0,,0" path="m,l6026785,r,9144l,9144,,e" fillcolor="#222" stroked="f" strokeweight="0">
              <v:stroke miterlimit="83231f" joinstyle="miter"/>
              <v:formulas/>
              <v:path arrowok="t" o:connecttype="segments" textboxrect="0,0,6026785,9144"/>
            </v:shape>
            <w10:wrap type="none"/>
            <w10:anchorlock/>
          </v:group>
        </w:pict>
      </w:r>
    </w:p>
    <w:p w:rsidR="007E12C2" w:rsidRPr="006A344D" w:rsidRDefault="007E12C2" w:rsidP="007E12C2">
      <w:pPr>
        <w:spacing w:after="399" w:line="259" w:lineRule="auto"/>
        <w:ind w:left="142"/>
        <w:rPr>
          <w:lang w:val="ru-RU"/>
        </w:rPr>
      </w:pPr>
      <w:r w:rsidRPr="006A344D">
        <w:rPr>
          <w:lang w:val="ru-RU"/>
        </w:rPr>
        <w:t xml:space="preserve">  Директор  </w:t>
      </w:r>
      <w:r w:rsidRPr="006A344D">
        <w:rPr>
          <w:lang w:val="ru-RU"/>
        </w:rPr>
        <w:tab/>
        <w:t xml:space="preserve">  </w:t>
      </w:r>
      <w:r w:rsidRPr="006A344D">
        <w:rPr>
          <w:lang w:val="ru-RU"/>
        </w:rPr>
        <w:tab/>
        <w:t xml:space="preserve">                                                                                            Р.Х. Шакирова      </w:t>
      </w:r>
    </w:p>
    <w:p w:rsidR="007E12C2" w:rsidRPr="006A344D" w:rsidRDefault="007E12C2" w:rsidP="007E12C2">
      <w:pPr>
        <w:spacing w:after="399" w:line="259" w:lineRule="auto"/>
        <w:ind w:left="142"/>
        <w:rPr>
          <w:lang w:val="ru-RU"/>
        </w:rPr>
      </w:pPr>
      <w:r w:rsidRPr="006A344D">
        <w:rPr>
          <w:lang w:val="ru-RU"/>
        </w:rPr>
        <w:t>Дата выдачи_____________</w:t>
      </w:r>
    </w:p>
    <w:p w:rsidR="007E12C2" w:rsidRPr="006A344D" w:rsidRDefault="007E12C2" w:rsidP="007E12C2">
      <w:pPr>
        <w:spacing w:after="399" w:line="259" w:lineRule="auto"/>
        <w:ind w:left="142"/>
        <w:rPr>
          <w:lang w:val="ru-RU"/>
        </w:rPr>
      </w:pPr>
      <w:r w:rsidRPr="006A344D">
        <w:rPr>
          <w:lang w:val="ru-RU"/>
        </w:rPr>
        <w:t xml:space="preserve">            </w:t>
      </w:r>
    </w:p>
    <w:p w:rsidR="007E12C2" w:rsidRPr="006A344D" w:rsidRDefault="007E12C2" w:rsidP="007E12C2">
      <w:pPr>
        <w:spacing w:after="0" w:line="259" w:lineRule="auto"/>
        <w:ind w:left="142"/>
        <w:rPr>
          <w:lang w:val="ru-RU"/>
        </w:rPr>
      </w:pPr>
      <w:r w:rsidRPr="006A344D">
        <w:rPr>
          <w:lang w:val="ru-RU"/>
        </w:rPr>
        <w:t xml:space="preserve"> </w:t>
      </w:r>
      <w:bookmarkStart w:id="0" w:name="_GoBack"/>
      <w:bookmarkEnd w:id="0"/>
    </w:p>
    <w:p w:rsidR="007E12C2" w:rsidRPr="006A344D" w:rsidRDefault="007E12C2" w:rsidP="00077351">
      <w:pPr>
        <w:pStyle w:val="a4"/>
        <w:jc w:val="right"/>
      </w:pPr>
    </w:p>
    <w:sectPr w:rsidR="007E12C2" w:rsidRPr="006A344D" w:rsidSect="003F14D7">
      <w:pgSz w:w="11907" w:h="1683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3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86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54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760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E6ED9"/>
    <w:multiLevelType w:val="multilevel"/>
    <w:tmpl w:val="F62C87C4"/>
    <w:lvl w:ilvl="0">
      <w:start w:val="1"/>
      <w:numFmt w:val="decimal"/>
      <w:lvlText w:val="%1."/>
      <w:lvlJc w:val="left"/>
      <w:pPr>
        <w:ind w:left="353" w:hanging="240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140"/>
      </w:pPr>
      <w:rPr>
        <w:rFonts w:hint="default"/>
        <w:lang w:val="ru-RU" w:eastAsia="en-US" w:bidi="ar-SA"/>
      </w:rPr>
    </w:lvl>
  </w:abstractNum>
  <w:abstractNum w:abstractNumId="6">
    <w:nsid w:val="23023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9485F"/>
    <w:multiLevelType w:val="multilevel"/>
    <w:tmpl w:val="F62C87C4"/>
    <w:lvl w:ilvl="0">
      <w:start w:val="1"/>
      <w:numFmt w:val="decimal"/>
      <w:lvlText w:val="%1."/>
      <w:lvlJc w:val="left"/>
      <w:pPr>
        <w:ind w:left="353" w:hanging="240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140"/>
      </w:pPr>
      <w:rPr>
        <w:rFonts w:hint="default"/>
        <w:lang w:val="ru-RU" w:eastAsia="en-US" w:bidi="ar-SA"/>
      </w:rPr>
    </w:lvl>
  </w:abstractNum>
  <w:abstractNum w:abstractNumId="8">
    <w:nsid w:val="25641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A4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32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13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A5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B5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D3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C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A5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D6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76D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94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261C2"/>
    <w:multiLevelType w:val="multilevel"/>
    <w:tmpl w:val="F62C87C4"/>
    <w:lvl w:ilvl="0">
      <w:start w:val="1"/>
      <w:numFmt w:val="decimal"/>
      <w:lvlText w:val="%1."/>
      <w:lvlJc w:val="left"/>
      <w:pPr>
        <w:ind w:left="353" w:hanging="240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140"/>
      </w:pPr>
      <w:rPr>
        <w:rFonts w:hint="default"/>
        <w:lang w:val="ru-RU" w:eastAsia="en-US" w:bidi="ar-SA"/>
      </w:rPr>
    </w:lvl>
  </w:abstractNum>
  <w:abstractNum w:abstractNumId="21">
    <w:nsid w:val="75E23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66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22"/>
  </w:num>
  <w:num w:numId="8">
    <w:abstractNumId w:val="19"/>
  </w:num>
  <w:num w:numId="9">
    <w:abstractNumId w:val="18"/>
  </w:num>
  <w:num w:numId="10">
    <w:abstractNumId w:val="3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  <w:num w:numId="19">
    <w:abstractNumId w:val="21"/>
  </w:num>
  <w:num w:numId="20">
    <w:abstractNumId w:val="1"/>
  </w:num>
  <w:num w:numId="21">
    <w:abstractNumId w:val="5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11A4"/>
    <w:rsid w:val="000725D6"/>
    <w:rsid w:val="00077351"/>
    <w:rsid w:val="00082905"/>
    <w:rsid w:val="000A6DA7"/>
    <w:rsid w:val="000B16D9"/>
    <w:rsid w:val="0010532E"/>
    <w:rsid w:val="00135119"/>
    <w:rsid w:val="001B7CA0"/>
    <w:rsid w:val="00283035"/>
    <w:rsid w:val="002C3FEF"/>
    <w:rsid w:val="002D33B1"/>
    <w:rsid w:val="002D3591"/>
    <w:rsid w:val="00332C38"/>
    <w:rsid w:val="003514A0"/>
    <w:rsid w:val="003F14D7"/>
    <w:rsid w:val="00431688"/>
    <w:rsid w:val="00431CEB"/>
    <w:rsid w:val="00460D51"/>
    <w:rsid w:val="004F7E17"/>
    <w:rsid w:val="00506AAC"/>
    <w:rsid w:val="00534376"/>
    <w:rsid w:val="005A05CE"/>
    <w:rsid w:val="00653AF6"/>
    <w:rsid w:val="006A344D"/>
    <w:rsid w:val="006A5ACE"/>
    <w:rsid w:val="00716826"/>
    <w:rsid w:val="007B538E"/>
    <w:rsid w:val="007E12C2"/>
    <w:rsid w:val="008C4344"/>
    <w:rsid w:val="008E5125"/>
    <w:rsid w:val="008F4874"/>
    <w:rsid w:val="00925642"/>
    <w:rsid w:val="009854E8"/>
    <w:rsid w:val="009A42DA"/>
    <w:rsid w:val="00A046E6"/>
    <w:rsid w:val="00A2556C"/>
    <w:rsid w:val="00A604FD"/>
    <w:rsid w:val="00AA5277"/>
    <w:rsid w:val="00AB4297"/>
    <w:rsid w:val="00AB6CD2"/>
    <w:rsid w:val="00AC076A"/>
    <w:rsid w:val="00B42B6A"/>
    <w:rsid w:val="00B73A5A"/>
    <w:rsid w:val="00CD0289"/>
    <w:rsid w:val="00CF4ED9"/>
    <w:rsid w:val="00D17AB6"/>
    <w:rsid w:val="00DA73F4"/>
    <w:rsid w:val="00DE5937"/>
    <w:rsid w:val="00E438A1"/>
    <w:rsid w:val="00ED008A"/>
    <w:rsid w:val="00EF5AC1"/>
    <w:rsid w:val="00F01E19"/>
    <w:rsid w:val="00F05592"/>
    <w:rsid w:val="00F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F14D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C4344"/>
    <w:pPr>
      <w:widowControl w:val="0"/>
      <w:autoSpaceDE w:val="0"/>
      <w:autoSpaceDN w:val="0"/>
      <w:spacing w:before="0" w:beforeAutospacing="0" w:after="0" w:afterAutospacing="0"/>
      <w:ind w:left="11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8C434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1"/>
    <w:qFormat/>
    <w:rsid w:val="008C4344"/>
    <w:pPr>
      <w:widowControl w:val="0"/>
      <w:autoSpaceDE w:val="0"/>
      <w:autoSpaceDN w:val="0"/>
      <w:spacing w:before="0" w:beforeAutospacing="0" w:after="0" w:afterAutospacing="0"/>
      <w:ind w:left="113"/>
    </w:pPr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7E12C2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3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6</cp:revision>
  <cp:lastPrinted>2024-07-02T13:29:00Z</cp:lastPrinted>
  <dcterms:created xsi:type="dcterms:W3CDTF">2024-07-02T11:12:00Z</dcterms:created>
  <dcterms:modified xsi:type="dcterms:W3CDTF">2024-07-02T13:30:00Z</dcterms:modified>
</cp:coreProperties>
</file>