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C12" w:rsidRDefault="00017C12" w:rsidP="0017271D">
      <w:pPr>
        <w:spacing w:before="0" w:beforeAutospacing="0" w:after="0" w:afterAutospacing="0"/>
        <w:jc w:val="center"/>
        <w:rPr>
          <w:rFonts w:hAnsi="Times New Roman" w:cs="Times New Roman"/>
          <w:color w:val="000000"/>
          <w:sz w:val="24"/>
          <w:szCs w:val="24"/>
          <w:lang w:val="ru-RU"/>
        </w:rPr>
      </w:pPr>
      <w:bookmarkStart w:id="0" w:name="_GoBack"/>
    </w:p>
    <w:p w:rsidR="00017C12" w:rsidRDefault="00017C12" w:rsidP="0017271D">
      <w:pPr>
        <w:spacing w:before="0" w:beforeAutospacing="0" w:after="0" w:afterAutospacing="0"/>
        <w:jc w:val="center"/>
        <w:rPr>
          <w:rFonts w:hAnsi="Times New Roman" w:cs="Times New Roman"/>
          <w:color w:val="000000"/>
          <w:sz w:val="24"/>
          <w:szCs w:val="24"/>
          <w:lang w:val="ru-RU"/>
        </w:rPr>
      </w:pPr>
      <w:r>
        <w:rPr>
          <w:rFonts w:hAnsi="Times New Roman" w:cs="Times New Roman"/>
          <w:noProof/>
          <w:color w:val="000000"/>
          <w:sz w:val="24"/>
          <w:szCs w:val="24"/>
          <w:lang w:val="ru-RU" w:eastAsia="ru-RU"/>
        </w:rPr>
        <w:drawing>
          <wp:inline distT="0" distB="0" distL="0" distR="0">
            <wp:extent cx="5772150" cy="80676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3870" t="14293" r="34227" b="6066"/>
                    <a:stretch>
                      <a:fillRect/>
                    </a:stretch>
                  </pic:blipFill>
                  <pic:spPr bwMode="auto">
                    <a:xfrm>
                      <a:off x="0" y="0"/>
                      <a:ext cx="5772150" cy="8067675"/>
                    </a:xfrm>
                    <a:prstGeom prst="rect">
                      <a:avLst/>
                    </a:prstGeom>
                    <a:noFill/>
                    <a:ln w="9525">
                      <a:noFill/>
                      <a:miter lim="800000"/>
                      <a:headEnd/>
                      <a:tailEnd/>
                    </a:ln>
                  </pic:spPr>
                </pic:pic>
              </a:graphicData>
            </a:graphic>
          </wp:inline>
        </w:drawing>
      </w:r>
    </w:p>
    <w:bookmarkEnd w:id="0"/>
    <w:p w:rsidR="00017C12" w:rsidRDefault="00017C12">
      <w:pPr>
        <w:jc w:val="center"/>
        <w:rPr>
          <w:rFonts w:hAnsi="Times New Roman" w:cs="Times New Roman"/>
          <w:b/>
          <w:bCs/>
          <w:color w:val="000000"/>
          <w:sz w:val="24"/>
          <w:szCs w:val="24"/>
          <w:lang w:val="ru-RU"/>
        </w:rPr>
      </w:pPr>
    </w:p>
    <w:p w:rsidR="000557D0" w:rsidRPr="0017271D" w:rsidRDefault="00CD27B8">
      <w:pPr>
        <w:jc w:val="center"/>
        <w:rPr>
          <w:rFonts w:hAnsi="Times New Roman" w:cs="Times New Roman"/>
          <w:color w:val="000000"/>
          <w:sz w:val="24"/>
          <w:szCs w:val="24"/>
          <w:lang w:val="ru-RU"/>
        </w:rPr>
      </w:pPr>
      <w:r w:rsidRPr="0017271D">
        <w:rPr>
          <w:rFonts w:hAnsi="Times New Roman" w:cs="Times New Roman"/>
          <w:b/>
          <w:bCs/>
          <w:color w:val="000000"/>
          <w:sz w:val="24"/>
          <w:szCs w:val="24"/>
          <w:lang w:val="ru-RU"/>
        </w:rPr>
        <w:lastRenderedPageBreak/>
        <w:t>2. ОРГАНИЗАЦИЯ ДЕЯТЕЛЬНОСТИ ППК</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 xml:space="preserve">2.1.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создается приказом руководителя организации.</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 xml:space="preserve">2.2. Общее руководство деятельностью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возлагается на руководителя организации.</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 xml:space="preserve">2.3. В состав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входят: председатель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 заместитель руководителя организации, педагог-психолог, учитель-логопед,  социальный педагог.</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 xml:space="preserve">Заместитель председателя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и секретарь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определяются из числа членов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на заседании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 xml:space="preserve">2.4. Заседания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проводятся под руководством председателя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или лица, исполняющего его обязанности.</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2.5. Ход заседания фиксируется в протоколе (приложение 1).</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 xml:space="preserve">Протокол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 xml:space="preserve">2.6. Секретарь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заносит информацию о заседаниях в Журнал учета заседаний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 xml:space="preserve">2.7. Коллегиальное решение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содержащее обобщенную характеристику обучающегося и рекомендации по организации психолого-педагогического сопровождения, фиксируется в заключении (приложение 2). Заключение подписывается всеми членами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 xml:space="preserve">Коллегиальное заключение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доводится до сведения родителей (законных представителей) в день проведения заседания.</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 xml:space="preserve">В случае несогласия родителей (законных представителей) обучающегося с коллегиальным заключением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они выражают свое мнение в письменной форме в соответствующем разделе заключения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 xml:space="preserve">Коллегиальное заключение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 xml:space="preserve">2.8. Секретарь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регистрирует коллегиальное заключение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в Журнале регистрации коллегиальных заключений психолого-педагогического консилиума.</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 xml:space="preserve">2.9. При направлении обучающегося на психолого-медико-педагогическую комиссию (далее – ПМПК) оформляется Представление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на обучающегося (приложение 3).</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 xml:space="preserve">Представление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на обучающегося для предоставления на ПМПК выдается родителям (законным представителям) под личную подпись.</w:t>
      </w:r>
    </w:p>
    <w:p w:rsidR="000557D0" w:rsidRPr="0017271D" w:rsidRDefault="00CD27B8">
      <w:pPr>
        <w:jc w:val="center"/>
        <w:rPr>
          <w:rFonts w:hAnsi="Times New Roman" w:cs="Times New Roman"/>
          <w:color w:val="000000"/>
          <w:sz w:val="24"/>
          <w:szCs w:val="24"/>
          <w:lang w:val="ru-RU"/>
        </w:rPr>
      </w:pPr>
      <w:r w:rsidRPr="0017271D">
        <w:rPr>
          <w:rFonts w:hAnsi="Times New Roman" w:cs="Times New Roman"/>
          <w:b/>
          <w:bCs/>
          <w:color w:val="000000"/>
          <w:sz w:val="24"/>
          <w:szCs w:val="24"/>
          <w:lang w:val="ru-RU"/>
        </w:rPr>
        <w:lastRenderedPageBreak/>
        <w:t>3. РЕЖИМ ДЕЯТЕЛЬНОСТИ ППК</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 xml:space="preserve">3.1. Периодичность проведения заседаний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 xml:space="preserve">3.2. Заседания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подразделяются на плановые и внеплановые.</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 xml:space="preserve">3.2.1. Плановые заседания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 педагогического сопровождения обучающихся.</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 xml:space="preserve">3.2.2. </w:t>
      </w:r>
      <w:proofErr w:type="gramStart"/>
      <w:r w:rsidRPr="0017271D">
        <w:rPr>
          <w:rFonts w:hAnsi="Times New Roman" w:cs="Times New Roman"/>
          <w:color w:val="000000"/>
          <w:sz w:val="24"/>
          <w:szCs w:val="24"/>
          <w:lang w:val="ru-RU"/>
        </w:rPr>
        <w:t xml:space="preserve">Внеплановые заседания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в других случаях.</w:t>
      </w:r>
      <w:proofErr w:type="gramEnd"/>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 xml:space="preserve">3.3. При проведении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степень социализации и адаптации обучающегося.</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 xml:space="preserve">3.4. Специалисты, включенные в состав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а также запросами участников образовательных отношений на обследование и организацию комплексного сопровождения обучающихся.</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 xml:space="preserve">3.5. Специалистам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за увеличение объема работ устанавливается доплата, размер которой определяется организацией самостоятельно.</w:t>
      </w:r>
    </w:p>
    <w:p w:rsidR="000557D0" w:rsidRPr="0017271D" w:rsidRDefault="00CD27B8">
      <w:pPr>
        <w:jc w:val="center"/>
        <w:rPr>
          <w:rFonts w:hAnsi="Times New Roman" w:cs="Times New Roman"/>
          <w:color w:val="000000"/>
          <w:sz w:val="24"/>
          <w:szCs w:val="24"/>
          <w:lang w:val="ru-RU"/>
        </w:rPr>
      </w:pPr>
      <w:r w:rsidRPr="0017271D">
        <w:rPr>
          <w:rFonts w:hAnsi="Times New Roman" w:cs="Times New Roman"/>
          <w:b/>
          <w:bCs/>
          <w:color w:val="000000"/>
          <w:sz w:val="24"/>
          <w:szCs w:val="24"/>
          <w:lang w:val="ru-RU"/>
        </w:rPr>
        <w:t>4. ПРОВЕДЕНИЕ ОБСЛЕДОВАНИЯ</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 xml:space="preserve">4.1. Процедура и продолжительность обследования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 xml:space="preserve">4.2. Обследование обучающегося специалистами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4).</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 xml:space="preserve">4.3. Секретарь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по согласованию с председателем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заблаговременно информирует членов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о предстоящем заседании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организует подготовку и проведение заседания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lastRenderedPageBreak/>
        <w:t xml:space="preserve">4.4. На период подготовки к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и выходит с инициативой повторных обсуждений на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(при необходимости).</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4.5. По данным обследования каждым специалистом составляется заключение и разрабатываются рекомендации.</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 xml:space="preserve">На заседании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обсуждаются результаты обследования ребенка каждым специалистом, составляется коллегиальное заключение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степени социализации и адаптации обучающегося.</w:t>
      </w:r>
    </w:p>
    <w:p w:rsidR="000557D0" w:rsidRPr="0017271D" w:rsidRDefault="00CD27B8">
      <w:pPr>
        <w:jc w:val="center"/>
        <w:rPr>
          <w:rFonts w:hAnsi="Times New Roman" w:cs="Times New Roman"/>
          <w:color w:val="000000"/>
          <w:sz w:val="24"/>
          <w:szCs w:val="24"/>
          <w:lang w:val="ru-RU"/>
        </w:rPr>
      </w:pPr>
      <w:r w:rsidRPr="0017271D">
        <w:rPr>
          <w:rFonts w:hAnsi="Times New Roman" w:cs="Times New Roman"/>
          <w:b/>
          <w:bCs/>
          <w:color w:val="000000"/>
          <w:sz w:val="24"/>
          <w:szCs w:val="24"/>
          <w:lang w:val="ru-RU"/>
        </w:rPr>
        <w:t>5. СОДЕРЖАНИЕ РЕКОМЕНДАЦИЙ ППК ПО ОРГАНИЗАЦИИ ПСИХОЛОГО-ПЕДАГОГИЧЕСКОГО СОПРОВОЖДЕНИЯ ОБУЧАЮЩИХСЯ</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 xml:space="preserve">5.1. Рекомендации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0557D0" w:rsidRPr="0017271D" w:rsidRDefault="00CD27B8">
      <w:pPr>
        <w:numPr>
          <w:ilvl w:val="0"/>
          <w:numId w:val="1"/>
        </w:numPr>
        <w:ind w:left="780" w:right="180"/>
        <w:contextualSpacing/>
        <w:rPr>
          <w:rFonts w:hAnsi="Times New Roman" w:cs="Times New Roman"/>
          <w:color w:val="000000"/>
          <w:sz w:val="24"/>
          <w:szCs w:val="24"/>
          <w:lang w:val="ru-RU"/>
        </w:rPr>
      </w:pPr>
      <w:r w:rsidRPr="0017271D">
        <w:rPr>
          <w:rFonts w:hAnsi="Times New Roman" w:cs="Times New Roman"/>
          <w:color w:val="000000"/>
          <w:sz w:val="24"/>
          <w:szCs w:val="24"/>
          <w:lang w:val="ru-RU"/>
        </w:rPr>
        <w:t>разработку адаптированной основной общеобразовательной программы;</w:t>
      </w:r>
    </w:p>
    <w:p w:rsidR="000557D0" w:rsidRPr="0017271D" w:rsidRDefault="00CD27B8">
      <w:pPr>
        <w:numPr>
          <w:ilvl w:val="0"/>
          <w:numId w:val="1"/>
        </w:numPr>
        <w:ind w:left="780" w:right="180"/>
        <w:contextualSpacing/>
        <w:rPr>
          <w:rFonts w:hAnsi="Times New Roman" w:cs="Times New Roman"/>
          <w:color w:val="000000"/>
          <w:sz w:val="24"/>
          <w:szCs w:val="24"/>
          <w:lang w:val="ru-RU"/>
        </w:rPr>
      </w:pPr>
      <w:r w:rsidRPr="0017271D">
        <w:rPr>
          <w:rFonts w:hAnsi="Times New Roman" w:cs="Times New Roman"/>
          <w:color w:val="000000"/>
          <w:sz w:val="24"/>
          <w:szCs w:val="24"/>
          <w:lang w:val="ru-RU"/>
        </w:rPr>
        <w:t>разработку индивидуального учебного плана обучающегося;</w:t>
      </w:r>
    </w:p>
    <w:p w:rsidR="000557D0" w:rsidRPr="0017271D" w:rsidRDefault="00CD27B8">
      <w:pPr>
        <w:numPr>
          <w:ilvl w:val="0"/>
          <w:numId w:val="1"/>
        </w:numPr>
        <w:ind w:left="780" w:right="180"/>
        <w:contextualSpacing/>
        <w:rPr>
          <w:rFonts w:hAnsi="Times New Roman" w:cs="Times New Roman"/>
          <w:color w:val="000000"/>
          <w:sz w:val="24"/>
          <w:szCs w:val="24"/>
          <w:lang w:val="ru-RU"/>
        </w:rPr>
      </w:pPr>
      <w:r w:rsidRPr="0017271D">
        <w:rPr>
          <w:rFonts w:hAnsi="Times New Roman" w:cs="Times New Roman"/>
          <w:color w:val="000000"/>
          <w:sz w:val="24"/>
          <w:szCs w:val="24"/>
          <w:lang w:val="ru-RU"/>
        </w:rPr>
        <w:t>адаптацию учебных и контрольно-измерительных материалов;</w:t>
      </w:r>
    </w:p>
    <w:p w:rsidR="000557D0" w:rsidRPr="0017271D" w:rsidRDefault="00CD27B8">
      <w:pPr>
        <w:numPr>
          <w:ilvl w:val="0"/>
          <w:numId w:val="1"/>
        </w:numPr>
        <w:ind w:left="780" w:right="180"/>
        <w:contextualSpacing/>
        <w:rPr>
          <w:rFonts w:hAnsi="Times New Roman" w:cs="Times New Roman"/>
          <w:color w:val="000000"/>
          <w:sz w:val="24"/>
          <w:szCs w:val="24"/>
          <w:lang w:val="ru-RU"/>
        </w:rPr>
      </w:pPr>
      <w:r w:rsidRPr="0017271D">
        <w:rPr>
          <w:rFonts w:hAnsi="Times New Roman" w:cs="Times New Roman"/>
          <w:color w:val="000000"/>
          <w:sz w:val="24"/>
          <w:szCs w:val="24"/>
          <w:lang w:val="ru-RU"/>
        </w:rPr>
        <w:t xml:space="preserve">предоставление услуг </w:t>
      </w:r>
      <w:proofErr w:type="spellStart"/>
      <w:r w:rsidRPr="0017271D">
        <w:rPr>
          <w:rFonts w:hAnsi="Times New Roman" w:cs="Times New Roman"/>
          <w:color w:val="000000"/>
          <w:sz w:val="24"/>
          <w:szCs w:val="24"/>
          <w:lang w:val="ru-RU"/>
        </w:rPr>
        <w:t>тьютора</w:t>
      </w:r>
      <w:proofErr w:type="spellEnd"/>
      <w:r w:rsidRPr="0017271D">
        <w:rPr>
          <w:rFonts w:hAnsi="Times New Roman" w:cs="Times New Roman"/>
          <w:color w:val="000000"/>
          <w:sz w:val="24"/>
          <w:szCs w:val="24"/>
          <w:lang w:val="ru-RU"/>
        </w:rPr>
        <w:t xml:space="preserve">, ассистента (помощника), оказывающего обучающемуся необходимую техническую помощь, услуг по </w:t>
      </w:r>
      <w:proofErr w:type="spellStart"/>
      <w:r w:rsidRPr="0017271D">
        <w:rPr>
          <w:rFonts w:hAnsi="Times New Roman" w:cs="Times New Roman"/>
          <w:color w:val="000000"/>
          <w:sz w:val="24"/>
          <w:szCs w:val="24"/>
          <w:lang w:val="ru-RU"/>
        </w:rPr>
        <w:t>сурдопереводу</w:t>
      </w:r>
      <w:proofErr w:type="spellEnd"/>
      <w:r w:rsidRPr="0017271D">
        <w:rPr>
          <w:rFonts w:hAnsi="Times New Roman" w:cs="Times New Roman"/>
          <w:color w:val="000000"/>
          <w:sz w:val="24"/>
          <w:szCs w:val="24"/>
          <w:lang w:val="ru-RU"/>
        </w:rPr>
        <w:t xml:space="preserve">, </w:t>
      </w:r>
      <w:proofErr w:type="spellStart"/>
      <w:r w:rsidRPr="0017271D">
        <w:rPr>
          <w:rFonts w:hAnsi="Times New Roman" w:cs="Times New Roman"/>
          <w:color w:val="000000"/>
          <w:sz w:val="24"/>
          <w:szCs w:val="24"/>
          <w:lang w:val="ru-RU"/>
        </w:rPr>
        <w:t>тифлопереводу</w:t>
      </w:r>
      <w:proofErr w:type="spellEnd"/>
      <w:r w:rsidRPr="0017271D">
        <w:rPr>
          <w:rFonts w:hAnsi="Times New Roman" w:cs="Times New Roman"/>
          <w:color w:val="000000"/>
          <w:sz w:val="24"/>
          <w:szCs w:val="24"/>
          <w:lang w:val="ru-RU"/>
        </w:rPr>
        <w:t xml:space="preserve">, </w:t>
      </w:r>
      <w:proofErr w:type="spellStart"/>
      <w:r w:rsidRPr="0017271D">
        <w:rPr>
          <w:rFonts w:hAnsi="Times New Roman" w:cs="Times New Roman"/>
          <w:color w:val="000000"/>
          <w:sz w:val="24"/>
          <w:szCs w:val="24"/>
          <w:lang w:val="ru-RU"/>
        </w:rPr>
        <w:t>тифлосурдопереводу</w:t>
      </w:r>
      <w:proofErr w:type="spellEnd"/>
      <w:r w:rsidRPr="0017271D">
        <w:rPr>
          <w:rFonts w:hAnsi="Times New Roman" w:cs="Times New Roman"/>
          <w:color w:val="000000"/>
          <w:sz w:val="24"/>
          <w:szCs w:val="24"/>
          <w:lang w:val="ru-RU"/>
        </w:rPr>
        <w:t xml:space="preserve"> (индивидуально или на группу обучающихся), в том числе на период адаптации обучающегося в организации/учебную четверть, полугодие, учебный год/на постоянной основе;</w:t>
      </w:r>
    </w:p>
    <w:p w:rsidR="000557D0" w:rsidRPr="0017271D" w:rsidRDefault="00CD27B8">
      <w:pPr>
        <w:numPr>
          <w:ilvl w:val="0"/>
          <w:numId w:val="1"/>
        </w:numPr>
        <w:ind w:left="780" w:right="180"/>
        <w:rPr>
          <w:rFonts w:hAnsi="Times New Roman" w:cs="Times New Roman"/>
          <w:color w:val="000000"/>
          <w:sz w:val="24"/>
          <w:szCs w:val="24"/>
          <w:lang w:val="ru-RU"/>
        </w:rPr>
      </w:pPr>
      <w:r w:rsidRPr="0017271D">
        <w:rPr>
          <w:rFonts w:hAnsi="Times New Roman" w:cs="Times New Roman"/>
          <w:color w:val="000000"/>
          <w:sz w:val="24"/>
          <w:szCs w:val="24"/>
          <w:lang w:val="ru-RU"/>
        </w:rPr>
        <w:t>другие условия психолого-педагогического сопровождения в рамках компетенции организации.</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 xml:space="preserve">5.2. Рекомендации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17271D">
        <w:rPr>
          <w:rFonts w:hAnsi="Times New Roman" w:cs="Times New Roman"/>
          <w:color w:val="000000"/>
          <w:sz w:val="24"/>
          <w:szCs w:val="24"/>
          <w:lang w:val="ru-RU"/>
        </w:rPr>
        <w:t>обучения</w:t>
      </w:r>
      <w:proofErr w:type="gramEnd"/>
      <w:r w:rsidRPr="0017271D">
        <w:rPr>
          <w:rFonts w:hAnsi="Times New Roman" w:cs="Times New Roman"/>
          <w:color w:val="000000"/>
          <w:sz w:val="24"/>
          <w:szCs w:val="24"/>
          <w:lang w:val="ru-RU"/>
        </w:rPr>
        <w:t xml:space="preserve"> по индивидуальному учебному плану, учебному расписанию, медицинского сопровождения, в том числе:</w:t>
      </w:r>
    </w:p>
    <w:p w:rsidR="000557D0" w:rsidRDefault="00CD27B8">
      <w:pPr>
        <w:numPr>
          <w:ilvl w:val="0"/>
          <w:numId w:val="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дополнительный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выходной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день</w:t>
      </w:r>
      <w:proofErr w:type="spellEnd"/>
      <w:r>
        <w:rPr>
          <w:rFonts w:hAnsi="Times New Roman" w:cs="Times New Roman"/>
          <w:color w:val="000000"/>
          <w:sz w:val="24"/>
          <w:szCs w:val="24"/>
        </w:rPr>
        <w:t>;</w:t>
      </w:r>
    </w:p>
    <w:p w:rsidR="000557D0" w:rsidRPr="0017271D" w:rsidRDefault="00CD27B8">
      <w:pPr>
        <w:numPr>
          <w:ilvl w:val="0"/>
          <w:numId w:val="2"/>
        </w:numPr>
        <w:ind w:left="780" w:right="180"/>
        <w:contextualSpacing/>
        <w:rPr>
          <w:rFonts w:hAnsi="Times New Roman" w:cs="Times New Roman"/>
          <w:color w:val="000000"/>
          <w:sz w:val="24"/>
          <w:szCs w:val="24"/>
          <w:lang w:val="ru-RU"/>
        </w:rPr>
      </w:pPr>
      <w:r w:rsidRPr="0017271D">
        <w:rPr>
          <w:rFonts w:hAnsi="Times New Roman" w:cs="Times New Roman"/>
          <w:color w:val="000000"/>
          <w:sz w:val="24"/>
          <w:szCs w:val="24"/>
          <w:lang w:val="ru-RU"/>
        </w:rPr>
        <w:t>организацию дополнительной двигательной нагрузки в течение учебного дня/снижение двигательной нагрузки;</w:t>
      </w:r>
    </w:p>
    <w:p w:rsidR="000557D0" w:rsidRPr="0017271D" w:rsidRDefault="00CD27B8">
      <w:pPr>
        <w:numPr>
          <w:ilvl w:val="0"/>
          <w:numId w:val="2"/>
        </w:numPr>
        <w:ind w:left="780" w:right="180"/>
        <w:contextualSpacing/>
        <w:rPr>
          <w:rFonts w:hAnsi="Times New Roman" w:cs="Times New Roman"/>
          <w:color w:val="000000"/>
          <w:sz w:val="24"/>
          <w:szCs w:val="24"/>
          <w:lang w:val="ru-RU"/>
        </w:rPr>
      </w:pPr>
      <w:r w:rsidRPr="0017271D">
        <w:rPr>
          <w:rFonts w:hAnsi="Times New Roman" w:cs="Times New Roman"/>
          <w:color w:val="000000"/>
          <w:sz w:val="24"/>
          <w:szCs w:val="24"/>
          <w:lang w:val="ru-RU"/>
        </w:rPr>
        <w:t>предоставление дополнительных перерывов для приема пищи, лекарств;</w:t>
      </w:r>
    </w:p>
    <w:p w:rsidR="000557D0" w:rsidRPr="0017271D" w:rsidRDefault="00CD27B8">
      <w:pPr>
        <w:numPr>
          <w:ilvl w:val="0"/>
          <w:numId w:val="2"/>
        </w:numPr>
        <w:ind w:left="780" w:right="180"/>
        <w:contextualSpacing/>
        <w:rPr>
          <w:rFonts w:hAnsi="Times New Roman" w:cs="Times New Roman"/>
          <w:color w:val="000000"/>
          <w:sz w:val="24"/>
          <w:szCs w:val="24"/>
          <w:lang w:val="ru-RU"/>
        </w:rPr>
      </w:pPr>
      <w:r w:rsidRPr="0017271D">
        <w:rPr>
          <w:rFonts w:hAnsi="Times New Roman" w:cs="Times New Roman"/>
          <w:color w:val="000000"/>
          <w:sz w:val="24"/>
          <w:szCs w:val="24"/>
          <w:lang w:val="ru-RU"/>
        </w:rPr>
        <w:t>снижение объема задаваемой на дом работы;</w:t>
      </w:r>
    </w:p>
    <w:p w:rsidR="000557D0" w:rsidRPr="0017271D" w:rsidRDefault="00CD27B8">
      <w:pPr>
        <w:numPr>
          <w:ilvl w:val="0"/>
          <w:numId w:val="2"/>
        </w:numPr>
        <w:ind w:left="780" w:right="180"/>
        <w:contextualSpacing/>
        <w:rPr>
          <w:rFonts w:hAnsi="Times New Roman" w:cs="Times New Roman"/>
          <w:color w:val="000000"/>
          <w:sz w:val="24"/>
          <w:szCs w:val="24"/>
          <w:lang w:val="ru-RU"/>
        </w:rPr>
      </w:pPr>
      <w:r w:rsidRPr="0017271D">
        <w:rPr>
          <w:rFonts w:hAnsi="Times New Roman" w:cs="Times New Roman"/>
          <w:color w:val="000000"/>
          <w:sz w:val="24"/>
          <w:szCs w:val="24"/>
          <w:lang w:val="ru-RU"/>
        </w:rPr>
        <w:t>предоставление услуг ассистента (помощника), оказывающего обучающимся необходимую техническую помощь;</w:t>
      </w:r>
    </w:p>
    <w:p w:rsidR="000557D0" w:rsidRPr="0017271D" w:rsidRDefault="00CD27B8">
      <w:pPr>
        <w:numPr>
          <w:ilvl w:val="0"/>
          <w:numId w:val="2"/>
        </w:numPr>
        <w:ind w:left="780" w:right="180"/>
        <w:rPr>
          <w:rFonts w:hAnsi="Times New Roman" w:cs="Times New Roman"/>
          <w:color w:val="000000"/>
          <w:sz w:val="24"/>
          <w:szCs w:val="24"/>
          <w:lang w:val="ru-RU"/>
        </w:rPr>
      </w:pPr>
      <w:r w:rsidRPr="0017271D">
        <w:rPr>
          <w:rFonts w:hAnsi="Times New Roman" w:cs="Times New Roman"/>
          <w:color w:val="000000"/>
          <w:sz w:val="24"/>
          <w:szCs w:val="24"/>
          <w:lang w:val="ru-RU"/>
        </w:rPr>
        <w:t>другие условия психолого-педагогического сопровождения в рамках компетенции организации.</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lastRenderedPageBreak/>
        <w:t xml:space="preserve">5.3. Рекомендации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w:t>
      </w:r>
    </w:p>
    <w:p w:rsidR="000557D0" w:rsidRPr="0017271D" w:rsidRDefault="00CD27B8">
      <w:pPr>
        <w:numPr>
          <w:ilvl w:val="0"/>
          <w:numId w:val="3"/>
        </w:numPr>
        <w:ind w:left="780" w:right="180"/>
        <w:contextualSpacing/>
        <w:rPr>
          <w:rFonts w:hAnsi="Times New Roman" w:cs="Times New Roman"/>
          <w:color w:val="000000"/>
          <w:sz w:val="24"/>
          <w:szCs w:val="24"/>
          <w:lang w:val="ru-RU"/>
        </w:rPr>
      </w:pPr>
      <w:r w:rsidRPr="0017271D">
        <w:rPr>
          <w:rFonts w:hAnsi="Times New Roman" w:cs="Times New Roman"/>
          <w:color w:val="000000"/>
          <w:sz w:val="24"/>
          <w:szCs w:val="24"/>
          <w:lang w:val="ru-RU"/>
        </w:rPr>
        <w:t>проведение групповых и (или) индивидуальных коррекционно-развивающих и компенсирующих занятий с обучающимся;</w:t>
      </w:r>
    </w:p>
    <w:p w:rsidR="000557D0" w:rsidRPr="0017271D" w:rsidRDefault="00CD27B8">
      <w:pPr>
        <w:numPr>
          <w:ilvl w:val="0"/>
          <w:numId w:val="3"/>
        </w:numPr>
        <w:ind w:left="780" w:right="180"/>
        <w:contextualSpacing/>
        <w:rPr>
          <w:rFonts w:hAnsi="Times New Roman" w:cs="Times New Roman"/>
          <w:color w:val="000000"/>
          <w:sz w:val="24"/>
          <w:szCs w:val="24"/>
          <w:lang w:val="ru-RU"/>
        </w:rPr>
      </w:pPr>
      <w:r w:rsidRPr="0017271D">
        <w:rPr>
          <w:rFonts w:hAnsi="Times New Roman" w:cs="Times New Roman"/>
          <w:color w:val="000000"/>
          <w:sz w:val="24"/>
          <w:szCs w:val="24"/>
          <w:lang w:val="ru-RU"/>
        </w:rPr>
        <w:t>разработку индивидуального учебного плана обучающегося;</w:t>
      </w:r>
    </w:p>
    <w:p w:rsidR="000557D0" w:rsidRPr="0017271D" w:rsidRDefault="00CD27B8">
      <w:pPr>
        <w:numPr>
          <w:ilvl w:val="0"/>
          <w:numId w:val="3"/>
        </w:numPr>
        <w:ind w:left="780" w:right="180"/>
        <w:contextualSpacing/>
        <w:rPr>
          <w:rFonts w:hAnsi="Times New Roman" w:cs="Times New Roman"/>
          <w:color w:val="000000"/>
          <w:sz w:val="24"/>
          <w:szCs w:val="24"/>
          <w:lang w:val="ru-RU"/>
        </w:rPr>
      </w:pPr>
      <w:r w:rsidRPr="0017271D">
        <w:rPr>
          <w:rFonts w:hAnsi="Times New Roman" w:cs="Times New Roman"/>
          <w:color w:val="000000"/>
          <w:sz w:val="24"/>
          <w:szCs w:val="24"/>
          <w:lang w:val="ru-RU"/>
        </w:rPr>
        <w:t>адаптацию учебных и контрольно-измерительных материалов;</w:t>
      </w:r>
    </w:p>
    <w:p w:rsidR="000557D0" w:rsidRPr="0017271D" w:rsidRDefault="00CD27B8">
      <w:pPr>
        <w:numPr>
          <w:ilvl w:val="0"/>
          <w:numId w:val="3"/>
        </w:numPr>
        <w:ind w:left="780" w:right="180"/>
        <w:contextualSpacing/>
        <w:rPr>
          <w:rFonts w:hAnsi="Times New Roman" w:cs="Times New Roman"/>
          <w:color w:val="000000"/>
          <w:sz w:val="24"/>
          <w:szCs w:val="24"/>
          <w:lang w:val="ru-RU"/>
        </w:rPr>
      </w:pPr>
      <w:r w:rsidRPr="0017271D">
        <w:rPr>
          <w:rFonts w:hAnsi="Times New Roman" w:cs="Times New Roman"/>
          <w:color w:val="000000"/>
          <w:sz w:val="24"/>
          <w:szCs w:val="24"/>
          <w:lang w:val="ru-RU"/>
        </w:rPr>
        <w:t>профилактику асоциального (</w:t>
      </w:r>
      <w:proofErr w:type="spellStart"/>
      <w:r w:rsidRPr="0017271D">
        <w:rPr>
          <w:rFonts w:hAnsi="Times New Roman" w:cs="Times New Roman"/>
          <w:color w:val="000000"/>
          <w:sz w:val="24"/>
          <w:szCs w:val="24"/>
          <w:lang w:val="ru-RU"/>
        </w:rPr>
        <w:t>девиантного</w:t>
      </w:r>
      <w:proofErr w:type="spellEnd"/>
      <w:r w:rsidRPr="0017271D">
        <w:rPr>
          <w:rFonts w:hAnsi="Times New Roman" w:cs="Times New Roman"/>
          <w:color w:val="000000"/>
          <w:sz w:val="24"/>
          <w:szCs w:val="24"/>
          <w:lang w:val="ru-RU"/>
        </w:rPr>
        <w:t>) поведения обучающегося;</w:t>
      </w:r>
    </w:p>
    <w:p w:rsidR="000557D0" w:rsidRPr="0017271D" w:rsidRDefault="00CD27B8">
      <w:pPr>
        <w:numPr>
          <w:ilvl w:val="0"/>
          <w:numId w:val="3"/>
        </w:numPr>
        <w:ind w:left="780" w:right="180"/>
        <w:rPr>
          <w:rFonts w:hAnsi="Times New Roman" w:cs="Times New Roman"/>
          <w:color w:val="000000"/>
          <w:sz w:val="24"/>
          <w:szCs w:val="24"/>
          <w:lang w:val="ru-RU"/>
        </w:rPr>
      </w:pPr>
      <w:r w:rsidRPr="0017271D">
        <w:rPr>
          <w:rFonts w:hAnsi="Times New Roman" w:cs="Times New Roman"/>
          <w:color w:val="000000"/>
          <w:sz w:val="24"/>
          <w:szCs w:val="24"/>
          <w:lang w:val="ru-RU"/>
        </w:rPr>
        <w:t>другие условия психолого-педагогического сопровождения в рамках компетенции организации.</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0557D0" w:rsidRPr="0017271D" w:rsidRDefault="000557D0">
      <w:pPr>
        <w:rPr>
          <w:rFonts w:hAnsi="Times New Roman" w:cs="Times New Roman"/>
          <w:color w:val="000000"/>
          <w:sz w:val="24"/>
          <w:szCs w:val="24"/>
          <w:lang w:val="ru-RU"/>
        </w:rPr>
      </w:pPr>
    </w:p>
    <w:p w:rsidR="000557D0" w:rsidRPr="0017271D" w:rsidRDefault="00CD27B8">
      <w:pPr>
        <w:jc w:val="right"/>
        <w:rPr>
          <w:rFonts w:hAnsi="Times New Roman" w:cs="Times New Roman"/>
          <w:color w:val="000000"/>
          <w:sz w:val="24"/>
          <w:szCs w:val="24"/>
          <w:lang w:val="ru-RU"/>
        </w:rPr>
      </w:pPr>
      <w:r w:rsidRPr="0017271D">
        <w:rPr>
          <w:rFonts w:hAnsi="Times New Roman" w:cs="Times New Roman"/>
          <w:color w:val="000000"/>
          <w:sz w:val="24"/>
          <w:szCs w:val="24"/>
          <w:lang w:val="ru-RU"/>
        </w:rPr>
        <w:t>Приложение 1</w:t>
      </w:r>
      <w:r w:rsidRPr="0017271D">
        <w:rPr>
          <w:lang w:val="ru-RU"/>
        </w:rPr>
        <w:br/>
      </w:r>
      <w:r w:rsidRPr="0017271D">
        <w:rPr>
          <w:rFonts w:hAnsi="Times New Roman" w:cs="Times New Roman"/>
          <w:color w:val="000000"/>
          <w:sz w:val="24"/>
          <w:szCs w:val="24"/>
          <w:lang w:val="ru-RU"/>
        </w:rPr>
        <w:t>к положению о психолого-педагогическом консилиуме,</w:t>
      </w:r>
      <w:r w:rsidRPr="0017271D">
        <w:rPr>
          <w:lang w:val="ru-RU"/>
        </w:rPr>
        <w:br/>
      </w:r>
      <w:r w:rsidRPr="0017271D">
        <w:rPr>
          <w:rFonts w:hAnsi="Times New Roman" w:cs="Times New Roman"/>
          <w:color w:val="000000"/>
          <w:sz w:val="24"/>
          <w:szCs w:val="24"/>
          <w:lang w:val="ru-RU"/>
        </w:rPr>
        <w:t>утвержденному 31.08.202</w:t>
      </w:r>
      <w:r w:rsidR="0017271D">
        <w:rPr>
          <w:rFonts w:hAnsi="Times New Roman" w:cs="Times New Roman"/>
          <w:color w:val="000000"/>
          <w:sz w:val="24"/>
          <w:szCs w:val="24"/>
          <w:lang w:val="ru-RU"/>
        </w:rPr>
        <w:t>3</w:t>
      </w:r>
    </w:p>
    <w:p w:rsidR="000557D0" w:rsidRPr="0017271D" w:rsidRDefault="000557D0">
      <w:pPr>
        <w:jc w:val="right"/>
        <w:rPr>
          <w:rFonts w:hAnsi="Times New Roman" w:cs="Times New Roman"/>
          <w:color w:val="000000"/>
          <w:sz w:val="24"/>
          <w:szCs w:val="24"/>
          <w:lang w:val="ru-RU"/>
        </w:rPr>
      </w:pPr>
    </w:p>
    <w:p w:rsidR="000557D0" w:rsidRDefault="00CD27B8">
      <w:pPr>
        <w:jc w:val="center"/>
        <w:rPr>
          <w:rFonts w:hAnsi="Times New Roman" w:cs="Times New Roman"/>
          <w:color w:val="000000"/>
          <w:sz w:val="24"/>
          <w:szCs w:val="24"/>
        </w:rPr>
      </w:pPr>
      <w:proofErr w:type="spellStart"/>
      <w:r>
        <w:rPr>
          <w:rFonts w:hAnsi="Times New Roman" w:cs="Times New Roman"/>
          <w:b/>
          <w:bCs/>
          <w:color w:val="000000"/>
          <w:sz w:val="24"/>
          <w:szCs w:val="24"/>
        </w:rPr>
        <w:t>Протокол</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заседания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психолого-педагогического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консилиума</w:t>
      </w:r>
      <w:proofErr w:type="spellEnd"/>
    </w:p>
    <w:tbl>
      <w:tblPr>
        <w:tblW w:w="0" w:type="auto"/>
        <w:tblCellMar>
          <w:top w:w="15" w:type="dxa"/>
          <w:left w:w="15" w:type="dxa"/>
          <w:bottom w:w="15" w:type="dxa"/>
          <w:right w:w="15" w:type="dxa"/>
        </w:tblCellMar>
        <w:tblLook w:val="0600"/>
      </w:tblPr>
      <w:tblGrid>
        <w:gridCol w:w="3736"/>
        <w:gridCol w:w="3053"/>
      </w:tblGrid>
      <w:tr w:rsidR="000557D0">
        <w:tc>
          <w:tcPr>
            <w:tcW w:w="0" w:type="auto"/>
            <w:tcMar>
              <w:top w:w="75" w:type="dxa"/>
              <w:left w:w="75" w:type="dxa"/>
              <w:bottom w:w="75" w:type="dxa"/>
              <w:right w:w="75" w:type="dxa"/>
            </w:tcMar>
          </w:tcPr>
          <w:p w:rsidR="000557D0" w:rsidRPr="0017271D" w:rsidRDefault="0017271D">
            <w:pPr>
              <w:rPr>
                <w:lang w:val="ru-RU"/>
              </w:rPr>
            </w:pPr>
            <w:r>
              <w:rPr>
                <w:rFonts w:hAnsi="Times New Roman" w:cs="Times New Roman"/>
                <w:color w:val="000000"/>
                <w:sz w:val="24"/>
                <w:szCs w:val="24"/>
                <w:lang w:val="ru-RU"/>
              </w:rPr>
              <w:t>Дата  проведения_______________</w:t>
            </w:r>
          </w:p>
        </w:tc>
        <w:tc>
          <w:tcPr>
            <w:tcW w:w="0" w:type="auto"/>
            <w:tcMar>
              <w:top w:w="75" w:type="dxa"/>
              <w:left w:w="75" w:type="dxa"/>
              <w:bottom w:w="75" w:type="dxa"/>
              <w:right w:w="75" w:type="dxa"/>
            </w:tcMar>
          </w:tcPr>
          <w:p w:rsidR="000557D0" w:rsidRDefault="00CD27B8">
            <w:r>
              <w:rPr>
                <w:rFonts w:hAnsi="Times New Roman" w:cs="Times New Roman"/>
                <w:color w:val="000000"/>
                <w:sz w:val="24"/>
                <w:szCs w:val="24"/>
              </w:rPr>
              <w:t>№</w:t>
            </w:r>
            <w:r w:rsidR="0017271D">
              <w:rPr>
                <w:rFonts w:hAnsi="Times New Roman" w:cs="Times New Roman"/>
                <w:color w:val="000000"/>
                <w:sz w:val="24"/>
                <w:szCs w:val="24"/>
              </w:rPr>
              <w:t xml:space="preserve"> </w:t>
            </w:r>
            <w:r w:rsidR="0017271D">
              <w:rPr>
                <w:rFonts w:hAnsi="Times New Roman" w:cs="Times New Roman"/>
                <w:color w:val="000000"/>
                <w:sz w:val="24"/>
                <w:szCs w:val="24"/>
                <w:lang w:val="ru-RU"/>
              </w:rPr>
              <w:t>__________________</w:t>
            </w:r>
            <w:r>
              <w:rPr>
                <w:rFonts w:hAnsi="Times New Roman" w:cs="Times New Roman"/>
                <w:color w:val="000000"/>
                <w:sz w:val="24"/>
                <w:szCs w:val="24"/>
              </w:rPr>
              <w:t>-</w:t>
            </w:r>
            <w:proofErr w:type="spellStart"/>
            <w:r>
              <w:rPr>
                <w:rFonts w:hAnsi="Times New Roman" w:cs="Times New Roman"/>
                <w:color w:val="000000"/>
                <w:sz w:val="24"/>
                <w:szCs w:val="24"/>
              </w:rPr>
              <w:t>ппк</w:t>
            </w:r>
            <w:proofErr w:type="spellEnd"/>
          </w:p>
        </w:tc>
      </w:tr>
      <w:tr w:rsidR="000557D0">
        <w:tc>
          <w:tcPr>
            <w:tcW w:w="0" w:type="auto"/>
            <w:gridSpan w:val="2"/>
            <w:tcMar>
              <w:top w:w="75" w:type="dxa"/>
              <w:left w:w="75" w:type="dxa"/>
              <w:bottom w:w="75" w:type="dxa"/>
              <w:right w:w="75" w:type="dxa"/>
            </w:tcMar>
          </w:tcPr>
          <w:p w:rsidR="000557D0" w:rsidRDefault="000557D0" w:rsidP="0017271D"/>
        </w:tc>
      </w:tr>
    </w:tbl>
    <w:p w:rsidR="000557D0" w:rsidRPr="0017271D" w:rsidRDefault="00CD27B8">
      <w:pPr>
        <w:rPr>
          <w:rFonts w:hAnsi="Times New Roman" w:cs="Times New Roman"/>
          <w:color w:val="000000"/>
          <w:sz w:val="24"/>
          <w:szCs w:val="24"/>
          <w:lang w:val="ru-RU"/>
        </w:rPr>
      </w:pPr>
      <w:r w:rsidRPr="0017271D">
        <w:rPr>
          <w:rFonts w:hAnsi="Times New Roman" w:cs="Times New Roman"/>
          <w:b/>
          <w:bCs/>
          <w:color w:val="000000"/>
          <w:sz w:val="24"/>
          <w:szCs w:val="24"/>
          <w:lang w:val="ru-RU"/>
        </w:rPr>
        <w:t>Председатель:</w:t>
      </w:r>
      <w:r>
        <w:rPr>
          <w:rFonts w:hAnsi="Times New Roman" w:cs="Times New Roman"/>
          <w:b/>
          <w:bCs/>
          <w:color w:val="000000"/>
          <w:sz w:val="24"/>
          <w:szCs w:val="24"/>
        </w:rPr>
        <w:t> </w:t>
      </w:r>
      <w:r w:rsidRPr="0017271D">
        <w:rPr>
          <w:rFonts w:hAnsi="Times New Roman" w:cs="Times New Roman"/>
          <w:color w:val="000000"/>
          <w:sz w:val="24"/>
          <w:szCs w:val="24"/>
          <w:lang w:val="ru-RU"/>
        </w:rPr>
        <w:t xml:space="preserve">заместитель директора по УВР </w:t>
      </w:r>
      <w:proofErr w:type="spellStart"/>
      <w:r w:rsidR="003A081F">
        <w:rPr>
          <w:rFonts w:hAnsi="Times New Roman" w:cs="Times New Roman"/>
          <w:color w:val="000000"/>
          <w:sz w:val="24"/>
          <w:szCs w:val="24"/>
          <w:lang w:val="ru-RU"/>
        </w:rPr>
        <w:t>Э.А.Джеманкулова</w:t>
      </w:r>
      <w:proofErr w:type="spellEnd"/>
    </w:p>
    <w:p w:rsidR="000557D0" w:rsidRPr="0017271D" w:rsidRDefault="00CD27B8">
      <w:pPr>
        <w:rPr>
          <w:rFonts w:hAnsi="Times New Roman" w:cs="Times New Roman"/>
          <w:color w:val="000000"/>
          <w:sz w:val="24"/>
          <w:szCs w:val="24"/>
          <w:lang w:val="ru-RU"/>
        </w:rPr>
      </w:pPr>
      <w:r w:rsidRPr="0017271D">
        <w:rPr>
          <w:rFonts w:hAnsi="Times New Roman" w:cs="Times New Roman"/>
          <w:b/>
          <w:bCs/>
          <w:color w:val="000000"/>
          <w:sz w:val="24"/>
          <w:szCs w:val="24"/>
          <w:lang w:val="ru-RU"/>
        </w:rPr>
        <w:t>Секретарь:</w:t>
      </w:r>
      <w:r>
        <w:rPr>
          <w:rFonts w:hAnsi="Times New Roman" w:cs="Times New Roman"/>
          <w:color w:val="000000"/>
          <w:sz w:val="24"/>
          <w:szCs w:val="24"/>
        </w:rPr>
        <w:t> </w:t>
      </w:r>
      <w:r w:rsidRPr="0017271D">
        <w:rPr>
          <w:rFonts w:hAnsi="Times New Roman" w:cs="Times New Roman"/>
          <w:color w:val="000000"/>
          <w:sz w:val="24"/>
          <w:szCs w:val="24"/>
          <w:lang w:val="ru-RU"/>
        </w:rPr>
        <w:t xml:space="preserve">социальный педагог </w:t>
      </w:r>
      <w:r w:rsidR="0017271D">
        <w:rPr>
          <w:rFonts w:hAnsi="Times New Roman" w:cs="Times New Roman"/>
          <w:color w:val="000000"/>
          <w:sz w:val="24"/>
          <w:szCs w:val="24"/>
          <w:lang w:val="ru-RU"/>
        </w:rPr>
        <w:t>Рамазанова А.Р.</w:t>
      </w:r>
    </w:p>
    <w:p w:rsidR="000557D0" w:rsidRPr="0017271D" w:rsidRDefault="00CD27B8">
      <w:pPr>
        <w:rPr>
          <w:rFonts w:hAnsi="Times New Roman" w:cs="Times New Roman"/>
          <w:color w:val="000000"/>
          <w:sz w:val="24"/>
          <w:szCs w:val="24"/>
          <w:lang w:val="ru-RU"/>
        </w:rPr>
      </w:pPr>
      <w:r w:rsidRPr="0017271D">
        <w:rPr>
          <w:rFonts w:hAnsi="Times New Roman" w:cs="Times New Roman"/>
          <w:b/>
          <w:bCs/>
          <w:color w:val="000000"/>
          <w:sz w:val="24"/>
          <w:szCs w:val="24"/>
          <w:lang w:val="ru-RU"/>
        </w:rPr>
        <w:t xml:space="preserve">Присутствовали: </w:t>
      </w:r>
      <w:r w:rsidRPr="0017271D">
        <w:rPr>
          <w:rFonts w:hAnsi="Times New Roman" w:cs="Times New Roman"/>
          <w:color w:val="000000"/>
          <w:sz w:val="24"/>
          <w:szCs w:val="24"/>
          <w:lang w:val="ru-RU"/>
        </w:rPr>
        <w:t xml:space="preserve">члены </w:t>
      </w:r>
      <w:proofErr w:type="spellStart"/>
      <w:r w:rsidRPr="0017271D">
        <w:rPr>
          <w:rFonts w:hAnsi="Times New Roman" w:cs="Times New Roman"/>
          <w:color w:val="000000"/>
          <w:sz w:val="24"/>
          <w:szCs w:val="24"/>
          <w:lang w:val="ru-RU"/>
        </w:rPr>
        <w:t>ППк</w:t>
      </w:r>
      <w:proofErr w:type="spellEnd"/>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 xml:space="preserve">Педагог-психолог </w:t>
      </w:r>
      <w:proofErr w:type="spellStart"/>
      <w:r w:rsidR="0017271D">
        <w:rPr>
          <w:rFonts w:hAnsi="Times New Roman" w:cs="Times New Roman"/>
          <w:color w:val="000000"/>
          <w:sz w:val="24"/>
          <w:szCs w:val="24"/>
          <w:lang w:val="ru-RU"/>
        </w:rPr>
        <w:t>Амирова</w:t>
      </w:r>
      <w:proofErr w:type="spellEnd"/>
      <w:r w:rsidR="0017271D">
        <w:rPr>
          <w:rFonts w:hAnsi="Times New Roman" w:cs="Times New Roman"/>
          <w:color w:val="000000"/>
          <w:sz w:val="24"/>
          <w:szCs w:val="24"/>
          <w:lang w:val="ru-RU"/>
        </w:rPr>
        <w:t xml:space="preserve"> В.Р.</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 xml:space="preserve">Учитель-логопед </w:t>
      </w:r>
      <w:r w:rsidR="0017271D">
        <w:rPr>
          <w:rFonts w:hAnsi="Times New Roman" w:cs="Times New Roman"/>
          <w:color w:val="000000"/>
          <w:sz w:val="24"/>
          <w:szCs w:val="24"/>
          <w:lang w:val="ru-RU"/>
        </w:rPr>
        <w:t>Абдуллаева З.Р.</w:t>
      </w:r>
    </w:p>
    <w:p w:rsidR="003A081F" w:rsidRPr="0017271D" w:rsidRDefault="003A081F">
      <w:pPr>
        <w:rPr>
          <w:rFonts w:hAnsi="Times New Roman" w:cs="Times New Roman"/>
          <w:color w:val="000000"/>
          <w:sz w:val="24"/>
          <w:szCs w:val="24"/>
          <w:lang w:val="ru-RU"/>
        </w:rPr>
      </w:pPr>
      <w:r>
        <w:rPr>
          <w:rFonts w:hAnsi="Times New Roman" w:cs="Times New Roman"/>
          <w:color w:val="000000"/>
          <w:sz w:val="24"/>
          <w:szCs w:val="24"/>
          <w:lang w:val="ru-RU"/>
        </w:rPr>
        <w:t xml:space="preserve"> </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 xml:space="preserve">Родитель </w:t>
      </w:r>
      <w:r w:rsidR="0017271D">
        <w:rPr>
          <w:rFonts w:hAnsi="Times New Roman" w:cs="Times New Roman"/>
          <w:color w:val="000000"/>
          <w:sz w:val="24"/>
          <w:szCs w:val="24"/>
          <w:lang w:val="ru-RU"/>
        </w:rPr>
        <w:t>________________</w:t>
      </w:r>
      <w:r w:rsidRPr="0017271D">
        <w:rPr>
          <w:rFonts w:hAnsi="Times New Roman" w:cs="Times New Roman"/>
          <w:color w:val="000000"/>
          <w:sz w:val="24"/>
          <w:szCs w:val="24"/>
          <w:lang w:val="ru-RU"/>
        </w:rPr>
        <w:t xml:space="preserve">., обучающийся </w:t>
      </w:r>
      <w:r w:rsidR="0017271D">
        <w:rPr>
          <w:rFonts w:hAnsi="Times New Roman" w:cs="Times New Roman"/>
          <w:color w:val="000000"/>
          <w:sz w:val="24"/>
          <w:szCs w:val="24"/>
          <w:lang w:val="ru-RU"/>
        </w:rPr>
        <w:t>__________________</w:t>
      </w:r>
    </w:p>
    <w:p w:rsidR="000557D0" w:rsidRPr="0017271D" w:rsidRDefault="00CD27B8">
      <w:pPr>
        <w:rPr>
          <w:rFonts w:hAnsi="Times New Roman" w:cs="Times New Roman"/>
          <w:color w:val="000000"/>
          <w:sz w:val="24"/>
          <w:szCs w:val="24"/>
          <w:lang w:val="ru-RU"/>
        </w:rPr>
      </w:pPr>
      <w:r w:rsidRPr="0017271D">
        <w:rPr>
          <w:rFonts w:hAnsi="Times New Roman" w:cs="Times New Roman"/>
          <w:b/>
          <w:bCs/>
          <w:color w:val="000000"/>
          <w:sz w:val="24"/>
          <w:szCs w:val="24"/>
          <w:lang w:val="ru-RU"/>
        </w:rPr>
        <w:t xml:space="preserve">Отсутствовали: </w:t>
      </w:r>
      <w:r w:rsidRPr="0017271D">
        <w:rPr>
          <w:rFonts w:hAnsi="Times New Roman" w:cs="Times New Roman"/>
          <w:color w:val="000000"/>
          <w:sz w:val="24"/>
          <w:szCs w:val="24"/>
          <w:lang w:val="ru-RU"/>
        </w:rPr>
        <w:t>0 человек.</w:t>
      </w:r>
    </w:p>
    <w:p w:rsidR="000557D0" w:rsidRPr="0017271D" w:rsidRDefault="00CD27B8">
      <w:pPr>
        <w:jc w:val="center"/>
        <w:rPr>
          <w:rFonts w:hAnsi="Times New Roman" w:cs="Times New Roman"/>
          <w:color w:val="000000"/>
          <w:sz w:val="24"/>
          <w:szCs w:val="24"/>
          <w:lang w:val="ru-RU"/>
        </w:rPr>
      </w:pPr>
      <w:r w:rsidRPr="0017271D">
        <w:rPr>
          <w:rFonts w:hAnsi="Times New Roman" w:cs="Times New Roman"/>
          <w:b/>
          <w:bCs/>
          <w:color w:val="000000"/>
          <w:sz w:val="24"/>
          <w:szCs w:val="24"/>
          <w:lang w:val="ru-RU"/>
        </w:rPr>
        <w:t>ПОВЕСТКА ДНЯ</w:t>
      </w:r>
    </w:p>
    <w:p w:rsidR="000557D0" w:rsidRPr="0017271D" w:rsidRDefault="00CD27B8">
      <w:pPr>
        <w:numPr>
          <w:ilvl w:val="0"/>
          <w:numId w:val="4"/>
        </w:numPr>
        <w:ind w:left="780" w:right="180"/>
        <w:contextualSpacing/>
        <w:rPr>
          <w:rFonts w:hAnsi="Times New Roman" w:cs="Times New Roman"/>
          <w:color w:val="000000"/>
          <w:sz w:val="24"/>
          <w:szCs w:val="24"/>
          <w:lang w:val="ru-RU"/>
        </w:rPr>
      </w:pPr>
      <w:r w:rsidRPr="0017271D">
        <w:rPr>
          <w:rFonts w:hAnsi="Times New Roman" w:cs="Times New Roman"/>
          <w:color w:val="000000"/>
          <w:sz w:val="24"/>
          <w:szCs w:val="24"/>
          <w:lang w:val="ru-RU"/>
        </w:rPr>
        <w:t>Рассмотрение документов на нового обучающегося, нуждающегося в психолого-педагогическом сопровождении.</w:t>
      </w:r>
    </w:p>
    <w:p w:rsidR="000557D0" w:rsidRDefault="00CD27B8">
      <w:pPr>
        <w:numPr>
          <w:ilvl w:val="0"/>
          <w:numId w:val="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lastRenderedPageBreak/>
        <w:t>Обследование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нового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обучающегося</w:t>
      </w:r>
      <w:proofErr w:type="spellEnd"/>
      <w:r>
        <w:rPr>
          <w:rFonts w:hAnsi="Times New Roman" w:cs="Times New Roman"/>
          <w:color w:val="000000"/>
          <w:sz w:val="24"/>
          <w:szCs w:val="24"/>
        </w:rPr>
        <w:t>.</w:t>
      </w:r>
    </w:p>
    <w:p w:rsidR="000557D0" w:rsidRDefault="00CD27B8">
      <w:pPr>
        <w:numPr>
          <w:ilvl w:val="0"/>
          <w:numId w:val="4"/>
        </w:numPr>
        <w:ind w:left="780" w:right="180"/>
        <w:rPr>
          <w:rFonts w:hAnsi="Times New Roman" w:cs="Times New Roman"/>
          <w:color w:val="000000"/>
          <w:sz w:val="24"/>
          <w:szCs w:val="24"/>
        </w:rPr>
      </w:pPr>
      <w:r>
        <w:rPr>
          <w:rFonts w:hAnsi="Times New Roman" w:cs="Times New Roman"/>
          <w:color w:val="000000"/>
          <w:sz w:val="24"/>
          <w:szCs w:val="24"/>
        </w:rPr>
        <w:t>Составление коллегиального заключения.</w:t>
      </w:r>
    </w:p>
    <w:p w:rsidR="000557D0" w:rsidRDefault="00CD27B8">
      <w:pPr>
        <w:rPr>
          <w:rFonts w:hAnsi="Times New Roman" w:cs="Times New Roman"/>
          <w:color w:val="000000"/>
          <w:sz w:val="24"/>
          <w:szCs w:val="24"/>
        </w:rPr>
      </w:pPr>
      <w:r>
        <w:rPr>
          <w:rFonts w:hAnsi="Times New Roman" w:cs="Times New Roman"/>
          <w:color w:val="000000"/>
          <w:sz w:val="24"/>
          <w:szCs w:val="24"/>
        </w:rPr>
        <w:t>1. СЛУШАЛИ:</w:t>
      </w:r>
    </w:p>
    <w:p w:rsidR="000557D0" w:rsidRPr="0017271D" w:rsidRDefault="0017271D">
      <w:pPr>
        <w:rPr>
          <w:rFonts w:hAnsi="Times New Roman" w:cs="Times New Roman"/>
          <w:color w:val="000000"/>
          <w:sz w:val="24"/>
          <w:szCs w:val="24"/>
          <w:lang w:val="ru-RU"/>
        </w:rPr>
      </w:pPr>
      <w:r>
        <w:rPr>
          <w:rFonts w:hAnsi="Times New Roman" w:cs="Times New Roman"/>
          <w:color w:val="000000"/>
          <w:sz w:val="24"/>
          <w:szCs w:val="24"/>
          <w:lang w:val="ru-RU"/>
        </w:rPr>
        <w:t>_____________________</w:t>
      </w:r>
      <w:r w:rsidR="00CD27B8" w:rsidRPr="0017271D">
        <w:rPr>
          <w:rFonts w:hAnsi="Times New Roman" w:cs="Times New Roman"/>
          <w:color w:val="000000"/>
          <w:sz w:val="24"/>
          <w:szCs w:val="24"/>
          <w:lang w:val="ru-RU"/>
        </w:rPr>
        <w:t xml:space="preserve"> – представила информацию об обучающемся </w:t>
      </w:r>
      <w:r w:rsidR="00CD27B8" w:rsidRPr="0017271D">
        <w:rPr>
          <w:rFonts w:hAnsi="Times New Roman" w:cs="Times New Roman"/>
          <w:b/>
          <w:bCs/>
          <w:color w:val="000000"/>
          <w:sz w:val="24"/>
          <w:szCs w:val="24"/>
          <w:lang w:val="ru-RU"/>
        </w:rPr>
        <w:t>ВЫСТУПИЛИ:</w:t>
      </w:r>
    </w:p>
    <w:p w:rsidR="000557D0" w:rsidRPr="0017271D" w:rsidRDefault="00CD27B8">
      <w:pPr>
        <w:rPr>
          <w:rFonts w:hAnsi="Times New Roman" w:cs="Times New Roman"/>
          <w:color w:val="000000"/>
          <w:sz w:val="24"/>
          <w:szCs w:val="24"/>
          <w:lang w:val="ru-RU"/>
        </w:rPr>
      </w:pPr>
      <w:r w:rsidRPr="0017271D">
        <w:rPr>
          <w:rFonts w:hAnsi="Times New Roman" w:cs="Times New Roman"/>
          <w:b/>
          <w:bCs/>
          <w:color w:val="000000"/>
          <w:sz w:val="24"/>
          <w:szCs w:val="24"/>
          <w:lang w:val="ru-RU"/>
        </w:rPr>
        <w:t>РЕШИЛИ:</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 xml:space="preserve">Провести обследование обучающегося </w:t>
      </w:r>
      <w:r w:rsidR="003A081F">
        <w:rPr>
          <w:rFonts w:hAnsi="Times New Roman" w:cs="Times New Roman"/>
          <w:color w:val="000000"/>
          <w:sz w:val="24"/>
          <w:szCs w:val="24"/>
          <w:lang w:val="ru-RU"/>
        </w:rPr>
        <w:t>________________________</w:t>
      </w:r>
    </w:p>
    <w:p w:rsidR="000557D0" w:rsidRPr="0017271D" w:rsidRDefault="00CD27B8">
      <w:pPr>
        <w:rPr>
          <w:rFonts w:hAnsi="Times New Roman" w:cs="Times New Roman"/>
          <w:color w:val="000000"/>
          <w:sz w:val="24"/>
          <w:szCs w:val="24"/>
          <w:lang w:val="ru-RU"/>
        </w:rPr>
      </w:pPr>
      <w:r w:rsidRPr="0017271D">
        <w:rPr>
          <w:rFonts w:hAnsi="Times New Roman" w:cs="Times New Roman"/>
          <w:b/>
          <w:bCs/>
          <w:color w:val="000000"/>
          <w:sz w:val="24"/>
          <w:szCs w:val="24"/>
          <w:lang w:val="ru-RU"/>
        </w:rPr>
        <w:t>2. СЛУШАЛИ:</w:t>
      </w:r>
    </w:p>
    <w:p w:rsidR="000557D0" w:rsidRPr="0017271D" w:rsidRDefault="003A081F">
      <w:pPr>
        <w:rPr>
          <w:rFonts w:hAnsi="Times New Roman" w:cs="Times New Roman"/>
          <w:color w:val="000000"/>
          <w:sz w:val="24"/>
          <w:szCs w:val="24"/>
          <w:lang w:val="ru-RU"/>
        </w:rPr>
      </w:pPr>
      <w:r>
        <w:rPr>
          <w:rFonts w:hAnsi="Times New Roman" w:cs="Times New Roman"/>
          <w:color w:val="000000"/>
          <w:sz w:val="24"/>
          <w:szCs w:val="24"/>
          <w:lang w:val="ru-RU"/>
        </w:rPr>
        <w:t>______________________</w:t>
      </w:r>
      <w:r w:rsidR="00CD27B8" w:rsidRPr="0017271D">
        <w:rPr>
          <w:rFonts w:hAnsi="Times New Roman" w:cs="Times New Roman"/>
          <w:color w:val="000000"/>
          <w:sz w:val="24"/>
          <w:szCs w:val="24"/>
          <w:lang w:val="ru-RU"/>
        </w:rPr>
        <w:t xml:space="preserve"> – изложила условия и процедуру обследования.</w:t>
      </w:r>
    </w:p>
    <w:p w:rsidR="000557D0" w:rsidRPr="0017271D" w:rsidRDefault="00CD27B8">
      <w:pPr>
        <w:rPr>
          <w:rFonts w:hAnsi="Times New Roman" w:cs="Times New Roman"/>
          <w:color w:val="000000"/>
          <w:sz w:val="24"/>
          <w:szCs w:val="24"/>
          <w:lang w:val="ru-RU"/>
        </w:rPr>
      </w:pPr>
      <w:r w:rsidRPr="0017271D">
        <w:rPr>
          <w:rFonts w:hAnsi="Times New Roman" w:cs="Times New Roman"/>
          <w:b/>
          <w:bCs/>
          <w:color w:val="000000"/>
          <w:sz w:val="24"/>
          <w:szCs w:val="24"/>
          <w:lang w:val="ru-RU"/>
        </w:rPr>
        <w:t>РЕШИЛИ:</w:t>
      </w:r>
    </w:p>
    <w:p w:rsidR="003A081F" w:rsidRDefault="003A081F">
      <w:pPr>
        <w:rPr>
          <w:rFonts w:hAnsi="Times New Roman" w:cs="Times New Roman"/>
          <w:color w:val="000000"/>
          <w:sz w:val="24"/>
          <w:szCs w:val="24"/>
          <w:lang w:val="ru-RU"/>
        </w:rPr>
      </w:pPr>
      <w:r>
        <w:rPr>
          <w:rFonts w:hAnsi="Times New Roman" w:cs="Times New Roman"/>
          <w:color w:val="000000"/>
          <w:sz w:val="24"/>
          <w:szCs w:val="24"/>
          <w:lang w:val="ru-RU"/>
        </w:rPr>
        <w:t>Педагог-психолог________________</w:t>
      </w:r>
    </w:p>
    <w:p w:rsidR="003A081F" w:rsidRDefault="003A081F">
      <w:pPr>
        <w:rPr>
          <w:rFonts w:hAnsi="Times New Roman" w:cs="Times New Roman"/>
          <w:color w:val="000000"/>
          <w:sz w:val="24"/>
          <w:szCs w:val="24"/>
          <w:lang w:val="ru-RU"/>
        </w:rPr>
      </w:pPr>
      <w:r>
        <w:rPr>
          <w:rFonts w:hAnsi="Times New Roman" w:cs="Times New Roman"/>
          <w:color w:val="000000"/>
          <w:sz w:val="24"/>
          <w:szCs w:val="24"/>
          <w:lang w:val="ru-RU"/>
        </w:rPr>
        <w:t>Учитель –логопед_______________</w:t>
      </w:r>
    </w:p>
    <w:p w:rsidR="003A081F" w:rsidRDefault="003A081F">
      <w:pPr>
        <w:rPr>
          <w:rFonts w:hAnsi="Times New Roman" w:cs="Times New Roman"/>
          <w:color w:val="000000"/>
          <w:sz w:val="24"/>
          <w:szCs w:val="24"/>
          <w:lang w:val="ru-RU"/>
        </w:rPr>
      </w:pPr>
      <w:r>
        <w:rPr>
          <w:rFonts w:hAnsi="Times New Roman" w:cs="Times New Roman"/>
          <w:color w:val="000000"/>
          <w:sz w:val="24"/>
          <w:szCs w:val="24"/>
          <w:lang w:val="ru-RU"/>
        </w:rPr>
        <w:t xml:space="preserve"> социальный педагог_______________________</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 xml:space="preserve"> составили индивидуальные заключения по итогам обследования </w:t>
      </w:r>
      <w:r w:rsidR="003A081F">
        <w:rPr>
          <w:rFonts w:hAnsi="Times New Roman" w:cs="Times New Roman"/>
          <w:color w:val="000000"/>
          <w:sz w:val="24"/>
          <w:szCs w:val="24"/>
          <w:lang w:val="ru-RU"/>
        </w:rPr>
        <w:t>обучающегося_______________</w:t>
      </w:r>
      <w:r w:rsidRPr="0017271D">
        <w:rPr>
          <w:rFonts w:hAnsi="Times New Roman" w:cs="Times New Roman"/>
          <w:color w:val="000000"/>
          <w:sz w:val="24"/>
          <w:szCs w:val="24"/>
          <w:lang w:val="ru-RU"/>
        </w:rPr>
        <w:t>.</w:t>
      </w:r>
    </w:p>
    <w:p w:rsidR="000557D0" w:rsidRPr="0017271D" w:rsidRDefault="00CD27B8">
      <w:pPr>
        <w:rPr>
          <w:rFonts w:hAnsi="Times New Roman" w:cs="Times New Roman"/>
          <w:color w:val="000000"/>
          <w:sz w:val="24"/>
          <w:szCs w:val="24"/>
          <w:lang w:val="ru-RU"/>
        </w:rPr>
      </w:pPr>
      <w:r w:rsidRPr="0017271D">
        <w:rPr>
          <w:rFonts w:hAnsi="Times New Roman" w:cs="Times New Roman"/>
          <w:b/>
          <w:bCs/>
          <w:color w:val="000000"/>
          <w:sz w:val="24"/>
          <w:szCs w:val="24"/>
          <w:lang w:val="ru-RU"/>
        </w:rPr>
        <w:t>3. СЛУШАЛИ:</w:t>
      </w:r>
    </w:p>
    <w:p w:rsidR="000557D0" w:rsidRPr="0017271D" w:rsidRDefault="003A081F">
      <w:pPr>
        <w:rPr>
          <w:rFonts w:hAnsi="Times New Roman" w:cs="Times New Roman"/>
          <w:color w:val="000000"/>
          <w:sz w:val="24"/>
          <w:szCs w:val="24"/>
          <w:lang w:val="ru-RU"/>
        </w:rPr>
      </w:pPr>
      <w:r>
        <w:rPr>
          <w:rFonts w:hAnsi="Times New Roman" w:cs="Times New Roman"/>
          <w:color w:val="000000"/>
          <w:sz w:val="24"/>
          <w:szCs w:val="24"/>
          <w:lang w:val="ru-RU"/>
        </w:rPr>
        <w:t>Председателя________________-</w:t>
      </w:r>
      <w:r w:rsidR="00CD27B8" w:rsidRPr="0017271D">
        <w:rPr>
          <w:rFonts w:hAnsi="Times New Roman" w:cs="Times New Roman"/>
          <w:color w:val="000000"/>
          <w:sz w:val="24"/>
          <w:szCs w:val="24"/>
          <w:lang w:val="ru-RU"/>
        </w:rPr>
        <w:t>– подвела итоги обследования, предложила обобщенные рекомендации.</w:t>
      </w:r>
    </w:p>
    <w:p w:rsidR="000557D0" w:rsidRPr="0017271D" w:rsidRDefault="00CD27B8">
      <w:pPr>
        <w:rPr>
          <w:rFonts w:hAnsi="Times New Roman" w:cs="Times New Roman"/>
          <w:color w:val="000000"/>
          <w:sz w:val="24"/>
          <w:szCs w:val="24"/>
          <w:lang w:val="ru-RU"/>
        </w:rPr>
      </w:pPr>
      <w:r w:rsidRPr="0017271D">
        <w:rPr>
          <w:rFonts w:hAnsi="Times New Roman" w:cs="Times New Roman"/>
          <w:b/>
          <w:bCs/>
          <w:color w:val="000000"/>
          <w:sz w:val="24"/>
          <w:szCs w:val="24"/>
          <w:lang w:val="ru-RU"/>
        </w:rPr>
        <w:t>ВЫСТУПИЛИ:</w:t>
      </w:r>
    </w:p>
    <w:p w:rsidR="000557D0" w:rsidRPr="0017271D" w:rsidRDefault="00CD27B8">
      <w:pPr>
        <w:rPr>
          <w:rFonts w:hAnsi="Times New Roman" w:cs="Times New Roman"/>
          <w:color w:val="000000"/>
          <w:sz w:val="24"/>
          <w:szCs w:val="24"/>
          <w:lang w:val="ru-RU"/>
        </w:rPr>
      </w:pPr>
      <w:r w:rsidRPr="0017271D">
        <w:rPr>
          <w:rFonts w:hAnsi="Times New Roman" w:cs="Times New Roman"/>
          <w:b/>
          <w:bCs/>
          <w:color w:val="000000"/>
          <w:sz w:val="24"/>
          <w:szCs w:val="24"/>
          <w:lang w:val="ru-RU"/>
        </w:rPr>
        <w:t>РЕШИЛИ:</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 xml:space="preserve">Оформить коллегиальное заключение для </w:t>
      </w:r>
      <w:r w:rsidR="003A081F">
        <w:rPr>
          <w:rFonts w:hAnsi="Times New Roman" w:cs="Times New Roman"/>
          <w:color w:val="000000"/>
          <w:sz w:val="24"/>
          <w:szCs w:val="24"/>
          <w:lang w:val="ru-RU"/>
        </w:rPr>
        <w:t>обучающегося______________</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Приложения:</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1) характеристики.;</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2) копии рабочих тетрадей.</w:t>
      </w:r>
    </w:p>
    <w:tbl>
      <w:tblPr>
        <w:tblW w:w="0" w:type="auto"/>
        <w:tblCellMar>
          <w:top w:w="15" w:type="dxa"/>
          <w:left w:w="15" w:type="dxa"/>
          <w:bottom w:w="15" w:type="dxa"/>
          <w:right w:w="15" w:type="dxa"/>
        </w:tblCellMar>
        <w:tblLook w:val="0600"/>
      </w:tblPr>
      <w:tblGrid>
        <w:gridCol w:w="1555"/>
        <w:gridCol w:w="156"/>
        <w:gridCol w:w="156"/>
        <w:gridCol w:w="156"/>
        <w:gridCol w:w="2121"/>
      </w:tblGrid>
      <w:tr w:rsidR="000557D0">
        <w:tc>
          <w:tcPr>
            <w:tcW w:w="0" w:type="auto"/>
            <w:tcMar>
              <w:top w:w="75" w:type="dxa"/>
              <w:left w:w="75" w:type="dxa"/>
              <w:bottom w:w="75" w:type="dxa"/>
              <w:right w:w="75" w:type="dxa"/>
            </w:tcMar>
          </w:tcPr>
          <w:p w:rsidR="000557D0" w:rsidRDefault="00CD27B8">
            <w:pPr>
              <w:rPr>
                <w:rFonts w:hAnsi="Times New Roman" w:cs="Times New Roman"/>
                <w:color w:val="000000"/>
                <w:sz w:val="24"/>
                <w:szCs w:val="24"/>
              </w:rPr>
            </w:pPr>
            <w:proofErr w:type="spellStart"/>
            <w:r>
              <w:rPr>
                <w:rFonts w:hAnsi="Times New Roman" w:cs="Times New Roman"/>
                <w:color w:val="000000"/>
                <w:sz w:val="24"/>
                <w:szCs w:val="24"/>
              </w:rPr>
              <w:t>Председатель</w:t>
            </w:r>
            <w:proofErr w:type="spellEnd"/>
          </w:p>
        </w:tc>
        <w:tc>
          <w:tcPr>
            <w:tcW w:w="0" w:type="auto"/>
            <w:tcMar>
              <w:top w:w="75" w:type="dxa"/>
              <w:left w:w="75" w:type="dxa"/>
              <w:bottom w:w="75" w:type="dxa"/>
              <w:right w:w="75" w:type="dxa"/>
            </w:tcMar>
          </w:tcPr>
          <w:p w:rsidR="000557D0" w:rsidRDefault="000557D0">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0557D0" w:rsidRDefault="000557D0">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0557D0" w:rsidRDefault="000557D0">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0557D0" w:rsidRPr="003A081F" w:rsidRDefault="003A081F">
            <w:pPr>
              <w:rPr>
                <w:rFonts w:hAnsi="Times New Roman" w:cs="Times New Roman"/>
                <w:color w:val="000000"/>
                <w:sz w:val="24"/>
                <w:szCs w:val="24"/>
                <w:lang w:val="ru-RU"/>
              </w:rPr>
            </w:pPr>
            <w:proofErr w:type="spellStart"/>
            <w:r>
              <w:rPr>
                <w:rFonts w:hAnsi="Times New Roman" w:cs="Times New Roman"/>
                <w:color w:val="000000"/>
                <w:sz w:val="24"/>
                <w:szCs w:val="24"/>
                <w:lang w:val="ru-RU"/>
              </w:rPr>
              <w:t>Э.А.Джеманкулова</w:t>
            </w:r>
            <w:proofErr w:type="spellEnd"/>
          </w:p>
        </w:tc>
      </w:tr>
      <w:tr w:rsidR="000557D0">
        <w:tc>
          <w:tcPr>
            <w:tcW w:w="0" w:type="auto"/>
            <w:tcMar>
              <w:top w:w="75" w:type="dxa"/>
              <w:left w:w="75" w:type="dxa"/>
              <w:bottom w:w="75" w:type="dxa"/>
              <w:right w:w="75" w:type="dxa"/>
            </w:tcMar>
          </w:tcPr>
          <w:p w:rsidR="000557D0" w:rsidRDefault="00CD27B8">
            <w:pPr>
              <w:rPr>
                <w:rFonts w:hAnsi="Times New Roman" w:cs="Times New Roman"/>
                <w:color w:val="000000"/>
                <w:sz w:val="24"/>
                <w:szCs w:val="24"/>
              </w:rPr>
            </w:pPr>
            <w:r>
              <w:rPr>
                <w:rFonts w:hAnsi="Times New Roman" w:cs="Times New Roman"/>
                <w:color w:val="000000"/>
                <w:sz w:val="24"/>
                <w:szCs w:val="24"/>
              </w:rPr>
              <w:t>Члены ППк</w:t>
            </w:r>
          </w:p>
        </w:tc>
        <w:tc>
          <w:tcPr>
            <w:tcW w:w="0" w:type="auto"/>
            <w:tcMar>
              <w:top w:w="75" w:type="dxa"/>
              <w:left w:w="75" w:type="dxa"/>
              <w:bottom w:w="75" w:type="dxa"/>
              <w:right w:w="75" w:type="dxa"/>
            </w:tcMar>
          </w:tcPr>
          <w:p w:rsidR="000557D0" w:rsidRDefault="000557D0">
            <w:pPr>
              <w:ind w:left="75" w:right="75"/>
              <w:rPr>
                <w:rFonts w:hAnsi="Times New Roman" w:cs="Times New Roman"/>
                <w:color w:val="000000"/>
                <w:sz w:val="24"/>
                <w:szCs w:val="24"/>
              </w:rPr>
            </w:pPr>
          </w:p>
        </w:tc>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0557D0" w:rsidRDefault="000557D0">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0557D0" w:rsidRDefault="000557D0">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0557D0" w:rsidRPr="003A081F" w:rsidRDefault="003A081F" w:rsidP="003A081F">
            <w:pPr>
              <w:rPr>
                <w:rFonts w:hAnsi="Times New Roman" w:cs="Times New Roman"/>
                <w:color w:val="000000"/>
                <w:sz w:val="24"/>
                <w:szCs w:val="24"/>
                <w:lang w:val="ru-RU"/>
              </w:rPr>
            </w:pPr>
            <w:proofErr w:type="spellStart"/>
            <w:r>
              <w:rPr>
                <w:rFonts w:hAnsi="Times New Roman" w:cs="Times New Roman"/>
                <w:color w:val="000000"/>
                <w:sz w:val="24"/>
                <w:szCs w:val="24"/>
                <w:lang w:val="ru-RU"/>
              </w:rPr>
              <w:t>А.Р.Рамазанова</w:t>
            </w:r>
            <w:proofErr w:type="spellEnd"/>
          </w:p>
        </w:tc>
      </w:tr>
      <w:tr w:rsidR="000557D0">
        <w:tc>
          <w:tcPr>
            <w:tcW w:w="0" w:type="auto"/>
            <w:tcMar>
              <w:top w:w="75" w:type="dxa"/>
              <w:left w:w="75" w:type="dxa"/>
              <w:bottom w:w="75" w:type="dxa"/>
              <w:right w:w="75" w:type="dxa"/>
            </w:tcMar>
          </w:tcPr>
          <w:p w:rsidR="000557D0" w:rsidRDefault="000557D0">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0557D0" w:rsidRDefault="000557D0">
            <w:pPr>
              <w:ind w:left="75" w:right="75"/>
              <w:rPr>
                <w:rFonts w:hAnsi="Times New Roman" w:cs="Times New Roman"/>
                <w:color w:val="000000"/>
                <w:sz w:val="24"/>
                <w:szCs w:val="24"/>
              </w:rPr>
            </w:pPr>
          </w:p>
        </w:tc>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0557D0" w:rsidRDefault="000557D0">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0557D0" w:rsidRDefault="000557D0">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0557D0" w:rsidRPr="003A081F" w:rsidRDefault="003A081F" w:rsidP="003A081F">
            <w:pPr>
              <w:rPr>
                <w:rFonts w:hAnsi="Times New Roman" w:cs="Times New Roman"/>
                <w:color w:val="000000"/>
                <w:sz w:val="24"/>
                <w:szCs w:val="24"/>
                <w:lang w:val="ru-RU"/>
              </w:rPr>
            </w:pPr>
            <w:proofErr w:type="spellStart"/>
            <w:r>
              <w:rPr>
                <w:rFonts w:hAnsi="Times New Roman" w:cs="Times New Roman"/>
                <w:color w:val="000000"/>
                <w:sz w:val="24"/>
                <w:szCs w:val="24"/>
                <w:lang w:val="ru-RU"/>
              </w:rPr>
              <w:t>В.Р.Амирова</w:t>
            </w:r>
            <w:proofErr w:type="spellEnd"/>
          </w:p>
        </w:tc>
      </w:tr>
      <w:tr w:rsidR="000557D0" w:rsidRPr="00017C12">
        <w:tc>
          <w:tcPr>
            <w:tcW w:w="0" w:type="auto"/>
            <w:tcMar>
              <w:top w:w="75" w:type="dxa"/>
              <w:left w:w="75" w:type="dxa"/>
              <w:bottom w:w="75" w:type="dxa"/>
              <w:right w:w="75" w:type="dxa"/>
            </w:tcMar>
          </w:tcPr>
          <w:p w:rsidR="000557D0" w:rsidRDefault="000557D0">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0557D0" w:rsidRDefault="000557D0">
            <w:pPr>
              <w:ind w:left="75" w:right="75"/>
              <w:rPr>
                <w:rFonts w:hAnsi="Times New Roman" w:cs="Times New Roman"/>
                <w:color w:val="000000"/>
                <w:sz w:val="24"/>
                <w:szCs w:val="24"/>
              </w:rPr>
            </w:pPr>
          </w:p>
        </w:tc>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0557D0" w:rsidRDefault="000557D0">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0557D0" w:rsidRDefault="000557D0">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3A081F" w:rsidRDefault="003A081F">
            <w:pPr>
              <w:rPr>
                <w:rFonts w:hAnsi="Times New Roman" w:cs="Times New Roman"/>
                <w:color w:val="000000"/>
                <w:sz w:val="24"/>
                <w:szCs w:val="24"/>
                <w:lang w:val="ru-RU"/>
              </w:rPr>
            </w:pPr>
            <w:r>
              <w:rPr>
                <w:rFonts w:hAnsi="Times New Roman" w:cs="Times New Roman"/>
                <w:color w:val="000000"/>
                <w:sz w:val="24"/>
                <w:szCs w:val="24"/>
                <w:lang w:val="ru-RU"/>
              </w:rPr>
              <w:t>З.Р. Абдуллаева</w:t>
            </w:r>
          </w:p>
          <w:p w:rsidR="000557D0" w:rsidRPr="003A081F" w:rsidRDefault="003A081F">
            <w:pPr>
              <w:rPr>
                <w:rFonts w:hAnsi="Times New Roman" w:cs="Times New Roman"/>
                <w:color w:val="000000"/>
                <w:sz w:val="24"/>
                <w:szCs w:val="24"/>
                <w:lang w:val="ru-RU"/>
              </w:rPr>
            </w:pPr>
            <w:proofErr w:type="spellStart"/>
            <w:r>
              <w:rPr>
                <w:rFonts w:hAnsi="Times New Roman" w:cs="Times New Roman"/>
                <w:color w:val="000000"/>
                <w:sz w:val="24"/>
                <w:szCs w:val="24"/>
                <w:lang w:val="ru-RU"/>
              </w:rPr>
              <w:t>А.В.Уразалиева</w:t>
            </w:r>
            <w:proofErr w:type="spellEnd"/>
          </w:p>
        </w:tc>
      </w:tr>
    </w:tbl>
    <w:p w:rsidR="000557D0" w:rsidRPr="0017271D" w:rsidRDefault="00CD27B8">
      <w:pPr>
        <w:jc w:val="right"/>
        <w:rPr>
          <w:rFonts w:hAnsi="Times New Roman" w:cs="Times New Roman"/>
          <w:color w:val="000000"/>
          <w:sz w:val="24"/>
          <w:szCs w:val="24"/>
          <w:lang w:val="ru-RU"/>
        </w:rPr>
      </w:pPr>
      <w:r w:rsidRPr="0017271D">
        <w:rPr>
          <w:rFonts w:hAnsi="Times New Roman" w:cs="Times New Roman"/>
          <w:color w:val="000000"/>
          <w:sz w:val="24"/>
          <w:szCs w:val="24"/>
          <w:lang w:val="ru-RU"/>
        </w:rPr>
        <w:t>Приложение 2</w:t>
      </w:r>
      <w:r w:rsidRPr="0017271D">
        <w:rPr>
          <w:lang w:val="ru-RU"/>
        </w:rPr>
        <w:br/>
      </w:r>
      <w:r w:rsidRPr="0017271D">
        <w:rPr>
          <w:rFonts w:hAnsi="Times New Roman" w:cs="Times New Roman"/>
          <w:color w:val="000000"/>
          <w:sz w:val="24"/>
          <w:szCs w:val="24"/>
          <w:lang w:val="ru-RU"/>
        </w:rPr>
        <w:t>к положению о психолого-педагогическом консилиуме,</w:t>
      </w:r>
      <w:r w:rsidRPr="0017271D">
        <w:rPr>
          <w:lang w:val="ru-RU"/>
        </w:rPr>
        <w:br/>
      </w:r>
      <w:r w:rsidRPr="0017271D">
        <w:rPr>
          <w:rFonts w:hAnsi="Times New Roman" w:cs="Times New Roman"/>
          <w:color w:val="000000"/>
          <w:sz w:val="24"/>
          <w:szCs w:val="24"/>
          <w:lang w:val="ru-RU"/>
        </w:rPr>
        <w:t>утвержденному 31.08.202</w:t>
      </w:r>
      <w:r w:rsidR="003A081F">
        <w:rPr>
          <w:rFonts w:hAnsi="Times New Roman" w:cs="Times New Roman"/>
          <w:color w:val="000000"/>
          <w:sz w:val="24"/>
          <w:szCs w:val="24"/>
          <w:lang w:val="ru-RU"/>
        </w:rPr>
        <w:t>3</w:t>
      </w:r>
    </w:p>
    <w:p w:rsidR="000557D0" w:rsidRPr="0017271D" w:rsidRDefault="000557D0">
      <w:pPr>
        <w:rPr>
          <w:rFonts w:hAnsi="Times New Roman" w:cs="Times New Roman"/>
          <w:color w:val="000000"/>
          <w:sz w:val="24"/>
          <w:szCs w:val="24"/>
          <w:lang w:val="ru-RU"/>
        </w:rPr>
      </w:pPr>
    </w:p>
    <w:p w:rsidR="003A081F" w:rsidRDefault="003A081F" w:rsidP="003A081F">
      <w:pPr>
        <w:spacing w:beforeAutospacing="0" w:afterAutospacing="0"/>
        <w:rPr>
          <w:rFonts w:hAnsi="Times New Roman" w:cs="Times New Roman"/>
          <w:color w:val="000000"/>
          <w:sz w:val="24"/>
          <w:szCs w:val="24"/>
          <w:lang w:val="ru-RU"/>
        </w:rPr>
      </w:pPr>
      <w:r>
        <w:rPr>
          <w:rFonts w:hAnsi="Times New Roman" w:cs="Times New Roman"/>
          <w:color w:val="000000"/>
          <w:sz w:val="24"/>
          <w:szCs w:val="24"/>
          <w:lang w:val="ru-RU"/>
        </w:rPr>
        <w:t>МБОУ «</w:t>
      </w:r>
      <w:proofErr w:type="spellStart"/>
      <w:r>
        <w:rPr>
          <w:rFonts w:hAnsi="Times New Roman" w:cs="Times New Roman"/>
          <w:color w:val="000000"/>
          <w:sz w:val="24"/>
          <w:szCs w:val="24"/>
          <w:lang w:val="ru-RU"/>
        </w:rPr>
        <w:t>Килинчинская</w:t>
      </w:r>
      <w:proofErr w:type="spellEnd"/>
      <w:r>
        <w:rPr>
          <w:rFonts w:hAnsi="Times New Roman" w:cs="Times New Roman"/>
          <w:color w:val="000000"/>
          <w:sz w:val="24"/>
          <w:szCs w:val="24"/>
          <w:lang w:val="ru-RU"/>
        </w:rPr>
        <w:t xml:space="preserve"> СОШ им.Героя России </w:t>
      </w:r>
      <w:proofErr w:type="spellStart"/>
      <w:r>
        <w:rPr>
          <w:rFonts w:hAnsi="Times New Roman" w:cs="Times New Roman"/>
          <w:color w:val="000000"/>
          <w:sz w:val="24"/>
          <w:szCs w:val="24"/>
          <w:lang w:val="ru-RU"/>
        </w:rPr>
        <w:t>А.Тасимова</w:t>
      </w:r>
      <w:proofErr w:type="spellEnd"/>
      <w:r>
        <w:rPr>
          <w:rFonts w:hAnsi="Times New Roman" w:cs="Times New Roman"/>
          <w:color w:val="000000"/>
          <w:sz w:val="24"/>
          <w:szCs w:val="24"/>
          <w:lang w:val="ru-RU"/>
        </w:rPr>
        <w:t xml:space="preserve">» </w:t>
      </w:r>
      <w:proofErr w:type="spellStart"/>
      <w:r>
        <w:rPr>
          <w:rFonts w:hAnsi="Times New Roman" w:cs="Times New Roman"/>
          <w:color w:val="000000"/>
          <w:sz w:val="24"/>
          <w:szCs w:val="24"/>
          <w:lang w:val="ru-RU"/>
        </w:rPr>
        <w:t>с.Килинчи</w:t>
      </w:r>
      <w:proofErr w:type="spellEnd"/>
    </w:p>
    <w:tbl>
      <w:tblPr>
        <w:tblW w:w="0" w:type="auto"/>
        <w:tblCellMar>
          <w:top w:w="15" w:type="dxa"/>
          <w:left w:w="15" w:type="dxa"/>
          <w:bottom w:w="15" w:type="dxa"/>
          <w:right w:w="15" w:type="dxa"/>
        </w:tblCellMar>
        <w:tblLook w:val="0600"/>
      </w:tblPr>
      <w:tblGrid>
        <w:gridCol w:w="2716"/>
        <w:gridCol w:w="379"/>
      </w:tblGrid>
      <w:tr w:rsidR="000557D0">
        <w:tc>
          <w:tcPr>
            <w:tcW w:w="0" w:type="auto"/>
            <w:tcMar>
              <w:top w:w="75" w:type="dxa"/>
              <w:left w:w="75" w:type="dxa"/>
              <w:bottom w:w="75" w:type="dxa"/>
              <w:right w:w="75" w:type="dxa"/>
            </w:tcMar>
          </w:tcPr>
          <w:p w:rsidR="000557D0" w:rsidRPr="003A081F" w:rsidRDefault="003A081F">
            <w:pPr>
              <w:rPr>
                <w:lang w:val="ru-RU"/>
              </w:rPr>
            </w:pPr>
            <w:r>
              <w:rPr>
                <w:rFonts w:hAnsi="Times New Roman" w:cs="Times New Roman"/>
                <w:color w:val="000000"/>
                <w:sz w:val="24"/>
                <w:szCs w:val="24"/>
                <w:lang w:val="ru-RU"/>
              </w:rPr>
              <w:t xml:space="preserve">Дата проведения  ______ </w:t>
            </w:r>
          </w:p>
        </w:tc>
        <w:tc>
          <w:tcPr>
            <w:tcW w:w="0" w:type="auto"/>
            <w:tcMar>
              <w:top w:w="75" w:type="dxa"/>
              <w:left w:w="75" w:type="dxa"/>
              <w:bottom w:w="75" w:type="dxa"/>
              <w:right w:w="75" w:type="dxa"/>
            </w:tcMar>
          </w:tcPr>
          <w:p w:rsidR="000557D0" w:rsidRDefault="00CD27B8">
            <w:r>
              <w:rPr>
                <w:rFonts w:hAnsi="Times New Roman" w:cs="Times New Roman"/>
                <w:color w:val="000000"/>
                <w:sz w:val="24"/>
                <w:szCs w:val="24"/>
              </w:rPr>
              <w:t>№</w:t>
            </w:r>
            <w:r w:rsidR="003A081F">
              <w:rPr>
                <w:rFonts w:hAnsi="Times New Roman" w:cs="Times New Roman"/>
                <w:color w:val="000000"/>
                <w:sz w:val="24"/>
                <w:szCs w:val="24"/>
              </w:rPr>
              <w:t xml:space="preserve"> </w:t>
            </w:r>
          </w:p>
        </w:tc>
      </w:tr>
    </w:tbl>
    <w:p w:rsidR="000557D0" w:rsidRDefault="00CD27B8">
      <w:pPr>
        <w:jc w:val="center"/>
        <w:rPr>
          <w:rFonts w:hAnsi="Times New Roman" w:cs="Times New Roman"/>
          <w:color w:val="000000"/>
          <w:sz w:val="24"/>
          <w:szCs w:val="24"/>
        </w:rPr>
      </w:pPr>
      <w:r>
        <w:rPr>
          <w:rFonts w:hAnsi="Times New Roman" w:cs="Times New Roman"/>
          <w:b/>
          <w:bCs/>
          <w:color w:val="000000"/>
          <w:sz w:val="24"/>
          <w:szCs w:val="24"/>
        </w:rPr>
        <w:t>Общие сведения</w:t>
      </w:r>
    </w:p>
    <w:tbl>
      <w:tblPr>
        <w:tblW w:w="0" w:type="auto"/>
        <w:tblCellMar>
          <w:top w:w="15" w:type="dxa"/>
          <w:left w:w="15" w:type="dxa"/>
          <w:bottom w:w="15" w:type="dxa"/>
          <w:right w:w="15" w:type="dxa"/>
        </w:tblCellMar>
        <w:tblLook w:val="0600"/>
      </w:tblPr>
      <w:tblGrid>
        <w:gridCol w:w="3316"/>
        <w:gridCol w:w="5607"/>
      </w:tblGrid>
      <w:tr w:rsidR="000557D0" w:rsidTr="003A081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7D0" w:rsidRDefault="00CD27B8">
            <w:pPr>
              <w:rPr>
                <w:rFonts w:hAnsi="Times New Roman" w:cs="Times New Roman"/>
                <w:color w:val="000000"/>
                <w:sz w:val="24"/>
                <w:szCs w:val="24"/>
              </w:rPr>
            </w:pPr>
            <w:r>
              <w:rPr>
                <w:rFonts w:hAnsi="Times New Roman" w:cs="Times New Roman"/>
                <w:color w:val="000000"/>
                <w:sz w:val="24"/>
                <w:szCs w:val="24"/>
              </w:rPr>
              <w:t>Ф. И. О. обучающегося:</w:t>
            </w:r>
          </w:p>
        </w:tc>
        <w:tc>
          <w:tcPr>
            <w:tcW w:w="560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0557D0" w:rsidRDefault="000557D0">
            <w:pPr>
              <w:rPr>
                <w:rFonts w:hAnsi="Times New Roman" w:cs="Times New Roman"/>
                <w:color w:val="000000"/>
                <w:sz w:val="24"/>
                <w:szCs w:val="24"/>
              </w:rPr>
            </w:pPr>
          </w:p>
        </w:tc>
      </w:tr>
      <w:tr w:rsidR="000557D0" w:rsidTr="003A081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7D0" w:rsidRDefault="00CD27B8">
            <w:pPr>
              <w:rPr>
                <w:rFonts w:hAnsi="Times New Roman" w:cs="Times New Roman"/>
                <w:color w:val="000000"/>
                <w:sz w:val="24"/>
                <w:szCs w:val="24"/>
              </w:rPr>
            </w:pPr>
            <w:r>
              <w:rPr>
                <w:rFonts w:hAnsi="Times New Roman" w:cs="Times New Roman"/>
                <w:color w:val="000000"/>
                <w:sz w:val="24"/>
                <w:szCs w:val="24"/>
              </w:rPr>
              <w:t>Дата рождения обучающегося:</w:t>
            </w:r>
          </w:p>
        </w:tc>
        <w:tc>
          <w:tcPr>
            <w:tcW w:w="560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557D0" w:rsidRDefault="000557D0">
            <w:pPr>
              <w:rPr>
                <w:rFonts w:hAnsi="Times New Roman" w:cs="Times New Roman"/>
                <w:color w:val="000000"/>
                <w:sz w:val="24"/>
                <w:szCs w:val="24"/>
              </w:rPr>
            </w:pPr>
          </w:p>
        </w:tc>
      </w:tr>
      <w:tr w:rsidR="000557D0" w:rsidTr="003A081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7D0" w:rsidRDefault="00CD27B8">
            <w:pPr>
              <w:rPr>
                <w:rFonts w:hAnsi="Times New Roman" w:cs="Times New Roman"/>
                <w:color w:val="000000"/>
                <w:sz w:val="24"/>
                <w:szCs w:val="24"/>
              </w:rPr>
            </w:pPr>
            <w:r>
              <w:rPr>
                <w:rFonts w:hAnsi="Times New Roman" w:cs="Times New Roman"/>
                <w:color w:val="000000"/>
                <w:sz w:val="24"/>
                <w:szCs w:val="24"/>
              </w:rPr>
              <w:t>Класс/группа:</w:t>
            </w:r>
          </w:p>
        </w:tc>
        <w:tc>
          <w:tcPr>
            <w:tcW w:w="560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557D0" w:rsidRDefault="000557D0">
            <w:pPr>
              <w:rPr>
                <w:rFonts w:hAnsi="Times New Roman" w:cs="Times New Roman"/>
                <w:color w:val="000000"/>
                <w:sz w:val="24"/>
                <w:szCs w:val="24"/>
              </w:rPr>
            </w:pPr>
          </w:p>
        </w:tc>
      </w:tr>
      <w:tr w:rsidR="000557D0" w:rsidTr="003A081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7D0" w:rsidRDefault="00CD27B8">
            <w:pPr>
              <w:rPr>
                <w:rFonts w:hAnsi="Times New Roman" w:cs="Times New Roman"/>
                <w:color w:val="000000"/>
                <w:sz w:val="24"/>
                <w:szCs w:val="24"/>
              </w:rPr>
            </w:pPr>
            <w:r>
              <w:rPr>
                <w:rFonts w:hAnsi="Times New Roman" w:cs="Times New Roman"/>
                <w:color w:val="000000"/>
                <w:sz w:val="24"/>
                <w:szCs w:val="24"/>
              </w:rPr>
              <w:t>Образовательная программа:</w:t>
            </w:r>
          </w:p>
        </w:tc>
        <w:tc>
          <w:tcPr>
            <w:tcW w:w="560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557D0" w:rsidRDefault="000557D0">
            <w:pPr>
              <w:rPr>
                <w:rFonts w:hAnsi="Times New Roman" w:cs="Times New Roman"/>
                <w:color w:val="000000"/>
                <w:sz w:val="24"/>
                <w:szCs w:val="24"/>
              </w:rPr>
            </w:pPr>
          </w:p>
        </w:tc>
      </w:tr>
      <w:tr w:rsidR="000557D0" w:rsidRPr="0017271D" w:rsidTr="003A081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7D0" w:rsidRDefault="00CD27B8">
            <w:pPr>
              <w:rPr>
                <w:rFonts w:hAnsi="Times New Roman" w:cs="Times New Roman"/>
                <w:color w:val="000000"/>
                <w:sz w:val="24"/>
                <w:szCs w:val="24"/>
              </w:rPr>
            </w:pPr>
            <w:r>
              <w:rPr>
                <w:rFonts w:hAnsi="Times New Roman" w:cs="Times New Roman"/>
                <w:color w:val="000000"/>
                <w:sz w:val="24"/>
                <w:szCs w:val="24"/>
              </w:rPr>
              <w:t>Причина направления на ППк:</w:t>
            </w:r>
          </w:p>
        </w:tc>
        <w:tc>
          <w:tcPr>
            <w:tcW w:w="560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557D0" w:rsidRPr="0017271D" w:rsidRDefault="000557D0">
            <w:pPr>
              <w:rPr>
                <w:rFonts w:hAnsi="Times New Roman" w:cs="Times New Roman"/>
                <w:color w:val="000000"/>
                <w:sz w:val="24"/>
                <w:szCs w:val="24"/>
                <w:lang w:val="ru-RU"/>
              </w:rPr>
            </w:pPr>
          </w:p>
        </w:tc>
      </w:tr>
    </w:tbl>
    <w:p w:rsidR="000557D0" w:rsidRDefault="00CD27B8">
      <w:pPr>
        <w:jc w:val="center"/>
        <w:rPr>
          <w:rFonts w:hAnsi="Times New Roman" w:cs="Times New Roman"/>
          <w:color w:val="000000"/>
          <w:sz w:val="24"/>
          <w:szCs w:val="24"/>
        </w:rPr>
      </w:pPr>
      <w:proofErr w:type="spellStart"/>
      <w:r>
        <w:rPr>
          <w:rFonts w:hAnsi="Times New Roman" w:cs="Times New Roman"/>
          <w:b/>
          <w:bCs/>
          <w:color w:val="000000"/>
          <w:sz w:val="24"/>
          <w:szCs w:val="24"/>
        </w:rPr>
        <w:t>Коллегиальное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заключение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ПП</w:t>
      </w:r>
      <w:r>
        <w:rPr>
          <w:rFonts w:hAnsi="Times New Roman" w:cs="Times New Roman"/>
          <w:color w:val="000000"/>
          <w:sz w:val="24"/>
          <w:szCs w:val="24"/>
        </w:rPr>
        <w:t>к</w:t>
      </w:r>
      <w:proofErr w:type="spellEnd"/>
    </w:p>
    <w:tbl>
      <w:tblPr>
        <w:tblW w:w="0" w:type="auto"/>
        <w:tblCellMar>
          <w:top w:w="15" w:type="dxa"/>
          <w:left w:w="15" w:type="dxa"/>
          <w:bottom w:w="15" w:type="dxa"/>
          <w:right w:w="15" w:type="dxa"/>
        </w:tblCellMar>
        <w:tblLook w:val="0600"/>
      </w:tblPr>
      <w:tblGrid>
        <w:gridCol w:w="2952"/>
      </w:tblGrid>
      <w:tr w:rsidR="000557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7D0" w:rsidRDefault="00CD27B8">
            <w:pPr>
              <w:rPr>
                <w:rFonts w:hAnsi="Times New Roman" w:cs="Times New Roman"/>
                <w:color w:val="000000"/>
                <w:sz w:val="24"/>
                <w:szCs w:val="24"/>
              </w:rPr>
            </w:pPr>
            <w:r>
              <w:rPr>
                <w:rFonts w:hAnsi="Times New Roman" w:cs="Times New Roman"/>
                <w:color w:val="000000"/>
                <w:sz w:val="24"/>
                <w:szCs w:val="24"/>
              </w:rPr>
              <w:t>&lt;…&gt;</w:t>
            </w:r>
          </w:p>
        </w:tc>
      </w:tr>
      <w:tr w:rsidR="000557D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7D0" w:rsidRDefault="00CD27B8">
            <w:pPr>
              <w:rPr>
                <w:rFonts w:hAnsi="Times New Roman" w:cs="Times New Roman"/>
                <w:color w:val="000000"/>
                <w:sz w:val="24"/>
                <w:szCs w:val="24"/>
              </w:rPr>
            </w:pPr>
            <w:r>
              <w:rPr>
                <w:rFonts w:hAnsi="Times New Roman" w:cs="Times New Roman"/>
                <w:b/>
                <w:bCs/>
                <w:color w:val="000000"/>
                <w:sz w:val="24"/>
                <w:szCs w:val="24"/>
              </w:rPr>
              <w:t>Рекомендации педагогам</w:t>
            </w:r>
          </w:p>
        </w:tc>
      </w:tr>
      <w:tr w:rsidR="000557D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7D0" w:rsidRDefault="00CD27B8">
            <w:pPr>
              <w:rPr>
                <w:rFonts w:hAnsi="Times New Roman" w:cs="Times New Roman"/>
                <w:color w:val="000000"/>
                <w:sz w:val="24"/>
                <w:szCs w:val="24"/>
              </w:rPr>
            </w:pPr>
            <w:r>
              <w:rPr>
                <w:rFonts w:hAnsi="Times New Roman" w:cs="Times New Roman"/>
                <w:color w:val="000000"/>
                <w:sz w:val="24"/>
                <w:szCs w:val="24"/>
              </w:rPr>
              <w:t>&lt;…&gt;</w:t>
            </w:r>
          </w:p>
        </w:tc>
      </w:tr>
      <w:tr w:rsidR="000557D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7D0" w:rsidRDefault="00CD27B8">
            <w:pPr>
              <w:rPr>
                <w:rFonts w:hAnsi="Times New Roman" w:cs="Times New Roman"/>
                <w:color w:val="000000"/>
                <w:sz w:val="24"/>
                <w:szCs w:val="24"/>
              </w:rPr>
            </w:pPr>
            <w:r>
              <w:rPr>
                <w:rFonts w:hAnsi="Times New Roman" w:cs="Times New Roman"/>
                <w:b/>
                <w:bCs/>
                <w:color w:val="000000"/>
                <w:sz w:val="24"/>
                <w:szCs w:val="24"/>
              </w:rPr>
              <w:t>Рекомендации родителям</w:t>
            </w:r>
          </w:p>
        </w:tc>
      </w:tr>
      <w:tr w:rsidR="000557D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7D0" w:rsidRDefault="00CD27B8">
            <w:pPr>
              <w:rPr>
                <w:rFonts w:hAnsi="Times New Roman" w:cs="Times New Roman"/>
                <w:color w:val="000000"/>
                <w:sz w:val="24"/>
                <w:szCs w:val="24"/>
              </w:rPr>
            </w:pPr>
            <w:r>
              <w:rPr>
                <w:rFonts w:hAnsi="Times New Roman" w:cs="Times New Roman"/>
                <w:color w:val="000000"/>
                <w:sz w:val="24"/>
                <w:szCs w:val="24"/>
              </w:rPr>
              <w:t>&lt;…&gt;</w:t>
            </w:r>
          </w:p>
        </w:tc>
      </w:tr>
    </w:tbl>
    <w:p w:rsidR="000557D0" w:rsidRDefault="00CD27B8">
      <w:pPr>
        <w:rPr>
          <w:rFonts w:hAnsi="Times New Roman" w:cs="Times New Roman"/>
          <w:color w:val="000000"/>
          <w:sz w:val="24"/>
          <w:szCs w:val="24"/>
        </w:rPr>
      </w:pPr>
      <w:r>
        <w:rPr>
          <w:rFonts w:hAnsi="Times New Roman" w:cs="Times New Roman"/>
          <w:color w:val="000000"/>
          <w:sz w:val="24"/>
          <w:szCs w:val="24"/>
        </w:rPr>
        <w:t>Приложение:</w:t>
      </w:r>
    </w:p>
    <w:p w:rsidR="000557D0" w:rsidRDefault="00CD27B8">
      <w:pPr>
        <w:rPr>
          <w:rFonts w:hAnsi="Times New Roman" w:cs="Times New Roman"/>
          <w:color w:val="000000"/>
          <w:sz w:val="24"/>
          <w:szCs w:val="24"/>
        </w:rPr>
      </w:pPr>
      <w:r>
        <w:rPr>
          <w:rFonts w:hAnsi="Times New Roman" w:cs="Times New Roman"/>
          <w:color w:val="000000"/>
          <w:sz w:val="24"/>
          <w:szCs w:val="24"/>
        </w:rPr>
        <w:t>1) план коррекционно-развивающей работы;</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2) индивидуальный учебный план для обучающегося.</w:t>
      </w:r>
    </w:p>
    <w:tbl>
      <w:tblPr>
        <w:tblW w:w="0" w:type="auto"/>
        <w:tblCellMar>
          <w:top w:w="15" w:type="dxa"/>
          <w:left w:w="15" w:type="dxa"/>
          <w:bottom w:w="15" w:type="dxa"/>
          <w:right w:w="15" w:type="dxa"/>
        </w:tblCellMar>
        <w:tblLook w:val="0600"/>
      </w:tblPr>
      <w:tblGrid>
        <w:gridCol w:w="3207"/>
        <w:gridCol w:w="322"/>
        <w:gridCol w:w="188"/>
        <w:gridCol w:w="262"/>
        <w:gridCol w:w="2561"/>
        <w:gridCol w:w="188"/>
      </w:tblGrid>
      <w:tr w:rsidR="000557D0">
        <w:trPr>
          <w:gridAfter w:val="1"/>
        </w:trPr>
        <w:tc>
          <w:tcPr>
            <w:tcW w:w="0" w:type="auto"/>
            <w:tcMar>
              <w:top w:w="75" w:type="dxa"/>
              <w:left w:w="75" w:type="dxa"/>
              <w:bottom w:w="75" w:type="dxa"/>
              <w:right w:w="75" w:type="dxa"/>
            </w:tcMar>
          </w:tcPr>
          <w:p w:rsidR="000557D0" w:rsidRDefault="00CD27B8">
            <w:pPr>
              <w:rPr>
                <w:rFonts w:hAnsi="Times New Roman" w:cs="Times New Roman"/>
                <w:color w:val="000000"/>
                <w:sz w:val="24"/>
                <w:szCs w:val="24"/>
              </w:rPr>
            </w:pPr>
            <w:proofErr w:type="spellStart"/>
            <w:r>
              <w:rPr>
                <w:rFonts w:hAnsi="Times New Roman" w:cs="Times New Roman"/>
                <w:color w:val="000000"/>
                <w:sz w:val="24"/>
                <w:szCs w:val="24"/>
              </w:rPr>
              <w:t>Председатель</w:t>
            </w:r>
            <w:proofErr w:type="spellEnd"/>
          </w:p>
        </w:tc>
        <w:tc>
          <w:tcPr>
            <w:tcW w:w="0" w:type="auto"/>
            <w:tcMar>
              <w:top w:w="75" w:type="dxa"/>
              <w:left w:w="75" w:type="dxa"/>
              <w:bottom w:w="75" w:type="dxa"/>
              <w:right w:w="75" w:type="dxa"/>
            </w:tcMar>
          </w:tcPr>
          <w:p w:rsidR="000557D0" w:rsidRDefault="000557D0">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0557D0" w:rsidRDefault="000557D0">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0557D0" w:rsidRDefault="000557D0">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0557D0" w:rsidRPr="003A081F" w:rsidRDefault="003A081F" w:rsidP="003A081F">
            <w:pPr>
              <w:rPr>
                <w:rFonts w:hAnsi="Times New Roman" w:cs="Times New Roman"/>
                <w:color w:val="000000"/>
                <w:sz w:val="24"/>
                <w:szCs w:val="24"/>
                <w:lang w:val="ru-RU"/>
              </w:rPr>
            </w:pPr>
            <w:proofErr w:type="spellStart"/>
            <w:r>
              <w:rPr>
                <w:rFonts w:hAnsi="Times New Roman" w:cs="Times New Roman"/>
                <w:color w:val="000000"/>
                <w:sz w:val="24"/>
                <w:szCs w:val="24"/>
                <w:lang w:val="ru-RU"/>
              </w:rPr>
              <w:t>Э.А.Джеманкулова</w:t>
            </w:r>
            <w:proofErr w:type="spellEnd"/>
            <w:r>
              <w:rPr>
                <w:rFonts w:hAnsi="Times New Roman" w:cs="Times New Roman"/>
                <w:color w:val="000000"/>
                <w:sz w:val="24"/>
                <w:szCs w:val="24"/>
                <w:lang w:val="ru-RU"/>
              </w:rPr>
              <w:t xml:space="preserve"> </w:t>
            </w:r>
          </w:p>
        </w:tc>
      </w:tr>
      <w:tr w:rsidR="000557D0">
        <w:trPr>
          <w:gridAfter w:val="1"/>
        </w:trPr>
        <w:tc>
          <w:tcPr>
            <w:tcW w:w="0" w:type="auto"/>
            <w:tcMar>
              <w:top w:w="75" w:type="dxa"/>
              <w:left w:w="75" w:type="dxa"/>
              <w:bottom w:w="75" w:type="dxa"/>
              <w:right w:w="75" w:type="dxa"/>
            </w:tcMar>
          </w:tcPr>
          <w:p w:rsidR="000557D0" w:rsidRDefault="00CD27B8">
            <w:pPr>
              <w:rPr>
                <w:rFonts w:hAnsi="Times New Roman" w:cs="Times New Roman"/>
                <w:color w:val="000000"/>
                <w:sz w:val="24"/>
                <w:szCs w:val="24"/>
              </w:rPr>
            </w:pPr>
            <w:r>
              <w:rPr>
                <w:rFonts w:hAnsi="Times New Roman" w:cs="Times New Roman"/>
                <w:color w:val="000000"/>
                <w:sz w:val="24"/>
                <w:szCs w:val="24"/>
              </w:rPr>
              <w:t>Члены ППк</w:t>
            </w:r>
          </w:p>
        </w:tc>
        <w:tc>
          <w:tcPr>
            <w:tcW w:w="0" w:type="auto"/>
            <w:tcMar>
              <w:top w:w="75" w:type="dxa"/>
              <w:left w:w="75" w:type="dxa"/>
              <w:bottom w:w="75" w:type="dxa"/>
              <w:right w:w="75" w:type="dxa"/>
            </w:tcMar>
          </w:tcPr>
          <w:p w:rsidR="000557D0" w:rsidRDefault="000557D0">
            <w:pPr>
              <w:ind w:left="75" w:right="75"/>
              <w:rPr>
                <w:rFonts w:hAnsi="Times New Roman" w:cs="Times New Roman"/>
                <w:color w:val="000000"/>
                <w:sz w:val="24"/>
                <w:szCs w:val="24"/>
              </w:rPr>
            </w:pPr>
          </w:p>
        </w:tc>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0557D0" w:rsidRDefault="000557D0">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0557D0" w:rsidRDefault="000557D0">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0557D0" w:rsidRPr="003A081F" w:rsidRDefault="003A081F">
            <w:pPr>
              <w:rPr>
                <w:rFonts w:hAnsi="Times New Roman" w:cs="Times New Roman"/>
                <w:color w:val="000000"/>
                <w:sz w:val="24"/>
                <w:szCs w:val="24"/>
                <w:lang w:val="ru-RU"/>
              </w:rPr>
            </w:pPr>
            <w:proofErr w:type="spellStart"/>
            <w:r>
              <w:rPr>
                <w:rFonts w:hAnsi="Times New Roman" w:cs="Times New Roman"/>
                <w:color w:val="000000"/>
                <w:sz w:val="24"/>
                <w:szCs w:val="24"/>
                <w:lang w:val="ru-RU"/>
              </w:rPr>
              <w:t>А.Р.Рамазанова</w:t>
            </w:r>
            <w:proofErr w:type="spellEnd"/>
          </w:p>
        </w:tc>
      </w:tr>
      <w:tr w:rsidR="000557D0">
        <w:trPr>
          <w:gridAfter w:val="1"/>
        </w:trPr>
        <w:tc>
          <w:tcPr>
            <w:tcW w:w="0" w:type="auto"/>
            <w:tcMar>
              <w:top w:w="75" w:type="dxa"/>
              <w:left w:w="75" w:type="dxa"/>
              <w:bottom w:w="75" w:type="dxa"/>
              <w:right w:w="75" w:type="dxa"/>
            </w:tcMar>
          </w:tcPr>
          <w:p w:rsidR="000557D0" w:rsidRDefault="000557D0">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0557D0" w:rsidRDefault="000557D0">
            <w:pPr>
              <w:ind w:left="75" w:right="75"/>
              <w:rPr>
                <w:rFonts w:hAnsi="Times New Roman" w:cs="Times New Roman"/>
                <w:color w:val="000000"/>
                <w:sz w:val="24"/>
                <w:szCs w:val="24"/>
              </w:rPr>
            </w:pPr>
          </w:p>
        </w:tc>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0557D0" w:rsidRDefault="000557D0">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0557D0" w:rsidRDefault="000557D0">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0557D0" w:rsidRPr="003A081F" w:rsidRDefault="003A081F">
            <w:pPr>
              <w:rPr>
                <w:rFonts w:hAnsi="Times New Roman" w:cs="Times New Roman"/>
                <w:color w:val="000000"/>
                <w:sz w:val="24"/>
                <w:szCs w:val="24"/>
                <w:lang w:val="ru-RU"/>
              </w:rPr>
            </w:pPr>
            <w:proofErr w:type="spellStart"/>
            <w:r>
              <w:rPr>
                <w:rFonts w:hAnsi="Times New Roman" w:cs="Times New Roman"/>
                <w:color w:val="000000"/>
                <w:sz w:val="24"/>
                <w:szCs w:val="24"/>
                <w:lang w:val="ru-RU"/>
              </w:rPr>
              <w:t>В.Р.Амирова</w:t>
            </w:r>
            <w:proofErr w:type="spellEnd"/>
          </w:p>
        </w:tc>
      </w:tr>
      <w:tr w:rsidR="000557D0">
        <w:trPr>
          <w:gridAfter w:val="1"/>
        </w:trPr>
        <w:tc>
          <w:tcPr>
            <w:tcW w:w="0" w:type="auto"/>
            <w:tcMar>
              <w:top w:w="75" w:type="dxa"/>
              <w:left w:w="75" w:type="dxa"/>
              <w:bottom w:w="75" w:type="dxa"/>
              <w:right w:w="75" w:type="dxa"/>
            </w:tcMar>
          </w:tcPr>
          <w:p w:rsidR="000557D0" w:rsidRDefault="000557D0">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0557D0" w:rsidRDefault="000557D0">
            <w:pPr>
              <w:ind w:left="75" w:right="75"/>
              <w:rPr>
                <w:rFonts w:hAnsi="Times New Roman" w:cs="Times New Roman"/>
                <w:color w:val="000000"/>
                <w:sz w:val="24"/>
                <w:szCs w:val="24"/>
              </w:rPr>
            </w:pPr>
          </w:p>
        </w:tc>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0557D0" w:rsidRDefault="000557D0">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0557D0" w:rsidRDefault="000557D0">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0557D0" w:rsidRPr="003A081F" w:rsidRDefault="003A081F" w:rsidP="003A081F">
            <w:pPr>
              <w:rPr>
                <w:rFonts w:hAnsi="Times New Roman" w:cs="Times New Roman"/>
                <w:color w:val="000000"/>
                <w:sz w:val="24"/>
                <w:szCs w:val="24"/>
                <w:lang w:val="ru-RU"/>
              </w:rPr>
            </w:pPr>
            <w:r>
              <w:rPr>
                <w:rFonts w:hAnsi="Times New Roman" w:cs="Times New Roman"/>
                <w:color w:val="000000"/>
                <w:sz w:val="24"/>
                <w:szCs w:val="24"/>
                <w:lang w:val="ru-RU"/>
              </w:rPr>
              <w:t>З.Р.Абдуллаева</w:t>
            </w:r>
          </w:p>
        </w:tc>
      </w:tr>
      <w:tr w:rsidR="000557D0">
        <w:trPr>
          <w:gridAfter w:val="1"/>
        </w:trPr>
        <w:tc>
          <w:tcPr>
            <w:tcW w:w="0" w:type="auto"/>
            <w:tcMar>
              <w:top w:w="75" w:type="dxa"/>
              <w:left w:w="75" w:type="dxa"/>
              <w:bottom w:w="75" w:type="dxa"/>
              <w:right w:w="75" w:type="dxa"/>
            </w:tcMar>
          </w:tcPr>
          <w:p w:rsidR="000557D0" w:rsidRDefault="000557D0">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0557D0" w:rsidRDefault="000557D0">
            <w:pPr>
              <w:ind w:left="75" w:right="75"/>
              <w:rPr>
                <w:rFonts w:hAnsi="Times New Roman" w:cs="Times New Roman"/>
                <w:color w:val="000000"/>
                <w:sz w:val="24"/>
                <w:szCs w:val="24"/>
              </w:rPr>
            </w:pPr>
          </w:p>
        </w:tc>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0557D0" w:rsidRDefault="000557D0">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0557D0" w:rsidRDefault="000557D0">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0557D0" w:rsidRPr="003A081F" w:rsidRDefault="003A081F" w:rsidP="003A081F">
            <w:pPr>
              <w:rPr>
                <w:rFonts w:hAnsi="Times New Roman" w:cs="Times New Roman"/>
                <w:color w:val="000000"/>
                <w:sz w:val="24"/>
                <w:szCs w:val="24"/>
                <w:lang w:val="ru-RU"/>
              </w:rPr>
            </w:pPr>
            <w:proofErr w:type="spellStart"/>
            <w:r>
              <w:rPr>
                <w:rFonts w:hAnsi="Times New Roman" w:cs="Times New Roman"/>
                <w:color w:val="000000"/>
                <w:sz w:val="24"/>
                <w:szCs w:val="24"/>
                <w:lang w:val="ru-RU"/>
              </w:rPr>
              <w:t>А.В.Уразалиева</w:t>
            </w:r>
            <w:proofErr w:type="spellEnd"/>
          </w:p>
        </w:tc>
      </w:tr>
      <w:tr w:rsidR="000557D0">
        <w:tc>
          <w:tcPr>
            <w:tcW w:w="0" w:type="auto"/>
            <w:gridSpan w:val="2"/>
            <w:tcMar>
              <w:top w:w="75" w:type="dxa"/>
              <w:left w:w="75" w:type="dxa"/>
              <w:bottom w:w="75" w:type="dxa"/>
              <w:right w:w="75" w:type="dxa"/>
            </w:tcMar>
          </w:tcPr>
          <w:p w:rsidR="000557D0" w:rsidRDefault="00CD27B8">
            <w:pPr>
              <w:rPr>
                <w:rFonts w:hAnsi="Times New Roman" w:cs="Times New Roman"/>
                <w:color w:val="000000"/>
                <w:sz w:val="24"/>
                <w:szCs w:val="24"/>
              </w:rPr>
            </w:pPr>
            <w:r>
              <w:rPr>
                <w:rFonts w:hAnsi="Times New Roman" w:cs="Times New Roman"/>
                <w:color w:val="000000"/>
                <w:sz w:val="24"/>
                <w:szCs w:val="24"/>
              </w:rPr>
              <w:lastRenderedPageBreak/>
              <w:t>С решением ознакомлен(а)</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0557D0" w:rsidRDefault="000557D0" w:rsidP="003A081F">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0557D0" w:rsidRDefault="00CD27B8">
            <w:pPr>
              <w:rPr>
                <w:rFonts w:hAnsi="Times New Roman" w:cs="Times New Roman"/>
                <w:color w:val="000000"/>
                <w:sz w:val="24"/>
                <w:szCs w:val="24"/>
              </w:rPr>
            </w:pPr>
            <w:r>
              <w:rPr>
                <w:rFonts w:hAnsi="Times New Roman" w:cs="Times New Roman"/>
                <w:color w:val="000000"/>
                <w:sz w:val="24"/>
                <w:szCs w:val="24"/>
              </w:rPr>
              <w:t>/</w:t>
            </w:r>
          </w:p>
        </w:tc>
        <w:tc>
          <w:tcPr>
            <w:tcW w:w="0" w:type="auto"/>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0557D0" w:rsidRDefault="000557D0">
            <w:pPr>
              <w:rPr>
                <w:rFonts w:hAnsi="Times New Roman" w:cs="Times New Roman"/>
                <w:color w:val="000000"/>
                <w:sz w:val="24"/>
                <w:szCs w:val="24"/>
              </w:rPr>
            </w:pPr>
          </w:p>
        </w:tc>
      </w:tr>
      <w:tr w:rsidR="000557D0" w:rsidRPr="00017C12">
        <w:tc>
          <w:tcPr>
            <w:tcW w:w="0" w:type="auto"/>
            <w:gridSpan w:val="6"/>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0557D0" w:rsidRPr="0017271D" w:rsidRDefault="00CD27B8">
            <w:pPr>
              <w:jc w:val="right"/>
              <w:rPr>
                <w:rFonts w:hAnsi="Times New Roman" w:cs="Times New Roman"/>
                <w:color w:val="000000"/>
                <w:sz w:val="24"/>
                <w:szCs w:val="24"/>
                <w:lang w:val="ru-RU"/>
              </w:rPr>
            </w:pPr>
            <w:r w:rsidRPr="0017271D">
              <w:rPr>
                <w:rFonts w:hAnsi="Times New Roman" w:cs="Times New Roman"/>
                <w:color w:val="000000"/>
                <w:sz w:val="19"/>
                <w:szCs w:val="19"/>
                <w:vertAlign w:val="superscript"/>
                <w:lang w:val="ru-RU"/>
              </w:rPr>
              <w:t>подпись и Ф. И. О. (полностью) родителя (законного представителя)</w:t>
            </w:r>
          </w:p>
        </w:tc>
      </w:tr>
      <w:tr w:rsidR="000557D0">
        <w:tc>
          <w:tcPr>
            <w:tcW w:w="0" w:type="auto"/>
            <w:gridSpan w:val="2"/>
            <w:tcMar>
              <w:top w:w="75" w:type="dxa"/>
              <w:left w:w="75" w:type="dxa"/>
              <w:bottom w:w="75" w:type="dxa"/>
              <w:right w:w="75" w:type="dxa"/>
            </w:tcMar>
          </w:tcPr>
          <w:p w:rsidR="000557D0" w:rsidRDefault="00CD27B8">
            <w:pPr>
              <w:rPr>
                <w:rFonts w:hAnsi="Times New Roman" w:cs="Times New Roman"/>
                <w:color w:val="000000"/>
                <w:sz w:val="24"/>
                <w:szCs w:val="24"/>
              </w:rPr>
            </w:pPr>
            <w:r>
              <w:rPr>
                <w:rFonts w:hAnsi="Times New Roman" w:cs="Times New Roman"/>
                <w:color w:val="000000"/>
                <w:sz w:val="24"/>
                <w:szCs w:val="24"/>
              </w:rPr>
              <w:t xml:space="preserve">С </w:t>
            </w:r>
            <w:proofErr w:type="spellStart"/>
            <w:r>
              <w:rPr>
                <w:rFonts w:hAnsi="Times New Roman" w:cs="Times New Roman"/>
                <w:color w:val="000000"/>
                <w:sz w:val="24"/>
                <w:szCs w:val="24"/>
              </w:rPr>
              <w:t>решением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согласен</w:t>
            </w:r>
            <w:proofErr w:type="spellEnd"/>
            <w:r>
              <w:rPr>
                <w:rFonts w:hAnsi="Times New Roman" w:cs="Times New Roman"/>
                <w:color w:val="000000"/>
                <w:sz w:val="24"/>
                <w:szCs w:val="24"/>
              </w:rPr>
              <w:t>(</w:t>
            </w:r>
            <w:proofErr w:type="spellStart"/>
            <w:r>
              <w:rPr>
                <w:rFonts w:hAnsi="Times New Roman" w:cs="Times New Roman"/>
                <w:color w:val="000000"/>
                <w:sz w:val="24"/>
                <w:szCs w:val="24"/>
              </w:rPr>
              <w:t>на</w:t>
            </w:r>
            <w:proofErr w:type="spellEnd"/>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0557D0" w:rsidRDefault="000557D0">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0557D0" w:rsidRDefault="000557D0">
            <w:pPr>
              <w:rPr>
                <w:rFonts w:hAnsi="Times New Roman" w:cs="Times New Roman"/>
                <w:color w:val="000000"/>
                <w:sz w:val="24"/>
                <w:szCs w:val="24"/>
              </w:rPr>
            </w:pPr>
          </w:p>
        </w:tc>
        <w:tc>
          <w:tcPr>
            <w:tcW w:w="0" w:type="auto"/>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0557D0" w:rsidRDefault="000557D0">
            <w:pPr>
              <w:rPr>
                <w:rFonts w:hAnsi="Times New Roman" w:cs="Times New Roman"/>
                <w:color w:val="000000"/>
                <w:sz w:val="24"/>
                <w:szCs w:val="24"/>
              </w:rPr>
            </w:pPr>
          </w:p>
        </w:tc>
      </w:tr>
      <w:tr w:rsidR="000557D0" w:rsidRPr="00017C12">
        <w:tc>
          <w:tcPr>
            <w:tcW w:w="0" w:type="auto"/>
            <w:gridSpan w:val="6"/>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0557D0" w:rsidRPr="0017271D" w:rsidRDefault="00CD27B8">
            <w:pPr>
              <w:jc w:val="right"/>
              <w:rPr>
                <w:rFonts w:hAnsi="Times New Roman" w:cs="Times New Roman"/>
                <w:color w:val="000000"/>
                <w:sz w:val="24"/>
                <w:szCs w:val="24"/>
                <w:lang w:val="ru-RU"/>
              </w:rPr>
            </w:pPr>
            <w:r w:rsidRPr="0017271D">
              <w:rPr>
                <w:rFonts w:hAnsi="Times New Roman" w:cs="Times New Roman"/>
                <w:color w:val="000000"/>
                <w:sz w:val="19"/>
                <w:szCs w:val="19"/>
                <w:vertAlign w:val="superscript"/>
                <w:lang w:val="ru-RU"/>
              </w:rPr>
              <w:t>подпись и Ф. И. О. (полностью) родителя (законного представителя)</w:t>
            </w:r>
          </w:p>
        </w:tc>
      </w:tr>
      <w:tr w:rsidR="000557D0" w:rsidRPr="00017C12">
        <w:tc>
          <w:tcPr>
            <w:tcW w:w="0" w:type="auto"/>
            <w:gridSpan w:val="6"/>
            <w:tcMar>
              <w:top w:w="75" w:type="dxa"/>
              <w:left w:w="75" w:type="dxa"/>
              <w:bottom w:w="75" w:type="dxa"/>
              <w:right w:w="75" w:type="dxa"/>
            </w:tcMar>
          </w:tcPr>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С решением согласе</w:t>
            </w:r>
            <w:proofErr w:type="gramStart"/>
            <w:r w:rsidRPr="0017271D">
              <w:rPr>
                <w:rFonts w:hAnsi="Times New Roman" w:cs="Times New Roman"/>
                <w:color w:val="000000"/>
                <w:sz w:val="24"/>
                <w:szCs w:val="24"/>
                <w:lang w:val="ru-RU"/>
              </w:rPr>
              <w:t>н(</w:t>
            </w:r>
            <w:proofErr w:type="gramEnd"/>
            <w:r w:rsidRPr="0017271D">
              <w:rPr>
                <w:rFonts w:hAnsi="Times New Roman" w:cs="Times New Roman"/>
                <w:color w:val="000000"/>
                <w:sz w:val="24"/>
                <w:szCs w:val="24"/>
                <w:lang w:val="ru-RU"/>
              </w:rPr>
              <w:t>на) частично, не согласен(на) с пунктами:</w:t>
            </w:r>
          </w:p>
        </w:tc>
      </w:tr>
      <w:tr w:rsidR="000557D0" w:rsidRPr="00017C12">
        <w:tc>
          <w:tcPr>
            <w:tcW w:w="0" w:type="auto"/>
            <w:gridSpan w:val="6"/>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0557D0" w:rsidRPr="0017271D" w:rsidRDefault="000557D0">
            <w:pPr>
              <w:ind w:left="75" w:right="75"/>
              <w:rPr>
                <w:rFonts w:hAnsi="Times New Roman" w:cs="Times New Roman"/>
                <w:color w:val="000000"/>
                <w:sz w:val="24"/>
                <w:szCs w:val="24"/>
                <w:lang w:val="ru-RU"/>
              </w:rPr>
            </w:pPr>
          </w:p>
        </w:tc>
      </w:tr>
      <w:tr w:rsidR="000557D0" w:rsidRPr="00017C12">
        <w:tc>
          <w:tcPr>
            <w:tcW w:w="0" w:type="auto"/>
            <w:gridSpan w:val="6"/>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0557D0" w:rsidRPr="0017271D" w:rsidRDefault="000557D0">
            <w:pPr>
              <w:ind w:left="75" w:right="75"/>
              <w:rPr>
                <w:rFonts w:hAnsi="Times New Roman" w:cs="Times New Roman"/>
                <w:color w:val="000000"/>
                <w:sz w:val="24"/>
                <w:szCs w:val="24"/>
                <w:lang w:val="ru-RU"/>
              </w:rPr>
            </w:pPr>
          </w:p>
        </w:tc>
      </w:tr>
      <w:tr w:rsidR="000557D0">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0557D0" w:rsidRPr="0017271D" w:rsidRDefault="000557D0">
            <w:pPr>
              <w:ind w:left="75" w:right="75"/>
              <w:rPr>
                <w:rFonts w:hAnsi="Times New Roman" w:cs="Times New Roman"/>
                <w:color w:val="000000"/>
                <w:sz w:val="24"/>
                <w:szCs w:val="24"/>
                <w:lang w:val="ru-RU"/>
              </w:rPr>
            </w:pPr>
          </w:p>
        </w:tc>
        <w:tc>
          <w:tcPr>
            <w:tcW w:w="0" w:type="auto"/>
            <w:gridSpan w:val="3"/>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0557D0" w:rsidRPr="0017271D" w:rsidRDefault="000557D0">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0557D0" w:rsidRDefault="00CD27B8">
            <w:pP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0557D0" w:rsidRDefault="000557D0">
            <w:pPr>
              <w:ind w:left="75" w:right="75"/>
              <w:rPr>
                <w:rFonts w:hAnsi="Times New Roman" w:cs="Times New Roman"/>
                <w:color w:val="000000"/>
                <w:sz w:val="24"/>
                <w:szCs w:val="24"/>
              </w:rPr>
            </w:pPr>
          </w:p>
        </w:tc>
      </w:tr>
      <w:tr w:rsidR="000557D0" w:rsidRPr="00017C12">
        <w:tc>
          <w:tcPr>
            <w:tcW w:w="0" w:type="auto"/>
            <w:gridSpan w:val="6"/>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19"/>
                <w:szCs w:val="19"/>
                <w:vertAlign w:val="superscript"/>
                <w:lang w:val="ru-RU"/>
              </w:rPr>
              <w:t>подпись и Ф. И. О. (полностью) родителя (законного представителя)</w:t>
            </w:r>
          </w:p>
        </w:tc>
      </w:tr>
      <w:tr w:rsidR="000557D0" w:rsidRPr="00017C12">
        <w:tc>
          <w:tcPr>
            <w:tcW w:w="0" w:type="auto"/>
            <w:tcMar>
              <w:top w:w="75" w:type="dxa"/>
              <w:left w:w="75" w:type="dxa"/>
              <w:bottom w:w="75" w:type="dxa"/>
              <w:right w:w="75" w:type="dxa"/>
            </w:tcMar>
            <w:vAlign w:val="center"/>
          </w:tcPr>
          <w:p w:rsidR="000557D0" w:rsidRPr="0017271D" w:rsidRDefault="000557D0">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0557D0" w:rsidRPr="0017271D" w:rsidRDefault="000557D0">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0557D0" w:rsidRPr="0017271D" w:rsidRDefault="000557D0">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0557D0" w:rsidRPr="0017271D" w:rsidRDefault="000557D0">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0557D0" w:rsidRPr="0017271D" w:rsidRDefault="000557D0">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0557D0" w:rsidRPr="0017271D" w:rsidRDefault="000557D0">
            <w:pPr>
              <w:ind w:left="75" w:right="75"/>
              <w:rPr>
                <w:rFonts w:hAnsi="Times New Roman" w:cs="Times New Roman"/>
                <w:color w:val="000000"/>
                <w:sz w:val="24"/>
                <w:szCs w:val="24"/>
                <w:lang w:val="ru-RU"/>
              </w:rPr>
            </w:pPr>
          </w:p>
        </w:tc>
      </w:tr>
    </w:tbl>
    <w:p w:rsidR="000557D0" w:rsidRPr="0017271D" w:rsidRDefault="000557D0">
      <w:pPr>
        <w:rPr>
          <w:rFonts w:hAnsi="Times New Roman" w:cs="Times New Roman"/>
          <w:color w:val="000000"/>
          <w:sz w:val="24"/>
          <w:szCs w:val="24"/>
          <w:lang w:val="ru-RU"/>
        </w:rPr>
      </w:pPr>
    </w:p>
    <w:p w:rsidR="000557D0" w:rsidRPr="0017271D" w:rsidRDefault="00CD27B8">
      <w:pPr>
        <w:jc w:val="right"/>
        <w:rPr>
          <w:rFonts w:hAnsi="Times New Roman" w:cs="Times New Roman"/>
          <w:color w:val="000000"/>
          <w:sz w:val="24"/>
          <w:szCs w:val="24"/>
          <w:lang w:val="ru-RU"/>
        </w:rPr>
      </w:pPr>
      <w:r w:rsidRPr="0017271D">
        <w:rPr>
          <w:rFonts w:hAnsi="Times New Roman" w:cs="Times New Roman"/>
          <w:color w:val="000000"/>
          <w:sz w:val="24"/>
          <w:szCs w:val="24"/>
          <w:lang w:val="ru-RU"/>
        </w:rPr>
        <w:t>Приложение 3</w:t>
      </w:r>
      <w:r>
        <w:rPr>
          <w:rFonts w:hAnsi="Times New Roman" w:cs="Times New Roman"/>
          <w:color w:val="000000"/>
          <w:sz w:val="24"/>
          <w:szCs w:val="24"/>
        </w:rPr>
        <w:t> </w:t>
      </w:r>
      <w:r w:rsidRPr="0017271D">
        <w:rPr>
          <w:lang w:val="ru-RU"/>
        </w:rPr>
        <w:br/>
      </w:r>
      <w:r w:rsidRPr="0017271D">
        <w:rPr>
          <w:rFonts w:hAnsi="Times New Roman" w:cs="Times New Roman"/>
          <w:color w:val="000000"/>
          <w:sz w:val="24"/>
          <w:szCs w:val="24"/>
          <w:lang w:val="ru-RU"/>
        </w:rPr>
        <w:t>к положению о психолого-педагогическом консилиуме,</w:t>
      </w:r>
      <w:r w:rsidRPr="0017271D">
        <w:rPr>
          <w:lang w:val="ru-RU"/>
        </w:rPr>
        <w:br/>
      </w:r>
      <w:r w:rsidRPr="0017271D">
        <w:rPr>
          <w:rFonts w:hAnsi="Times New Roman" w:cs="Times New Roman"/>
          <w:color w:val="000000"/>
          <w:sz w:val="24"/>
          <w:szCs w:val="24"/>
          <w:lang w:val="ru-RU"/>
        </w:rPr>
        <w:t>утвержденному 31.08.202</w:t>
      </w:r>
      <w:r w:rsidR="003A081F">
        <w:rPr>
          <w:rFonts w:hAnsi="Times New Roman" w:cs="Times New Roman"/>
          <w:color w:val="000000"/>
          <w:sz w:val="24"/>
          <w:szCs w:val="24"/>
          <w:lang w:val="ru-RU"/>
        </w:rPr>
        <w:t>3</w:t>
      </w:r>
    </w:p>
    <w:p w:rsidR="000557D0" w:rsidRPr="0017271D" w:rsidRDefault="000557D0">
      <w:pPr>
        <w:rPr>
          <w:rFonts w:hAnsi="Times New Roman" w:cs="Times New Roman"/>
          <w:color w:val="000000"/>
          <w:sz w:val="24"/>
          <w:szCs w:val="24"/>
          <w:lang w:val="ru-RU"/>
        </w:rPr>
      </w:pPr>
    </w:p>
    <w:p w:rsidR="000557D0" w:rsidRPr="0017271D" w:rsidRDefault="00CD27B8">
      <w:pPr>
        <w:jc w:val="center"/>
        <w:rPr>
          <w:rFonts w:hAnsi="Times New Roman" w:cs="Times New Roman"/>
          <w:color w:val="000000"/>
          <w:sz w:val="24"/>
          <w:szCs w:val="24"/>
          <w:lang w:val="ru-RU"/>
        </w:rPr>
      </w:pPr>
      <w:r w:rsidRPr="0017271D">
        <w:rPr>
          <w:rFonts w:hAnsi="Times New Roman" w:cs="Times New Roman"/>
          <w:b/>
          <w:bCs/>
          <w:color w:val="000000"/>
          <w:sz w:val="24"/>
          <w:szCs w:val="24"/>
          <w:lang w:val="ru-RU"/>
        </w:rPr>
        <w:t>Схема составления представления психолого-педагогического консилиума на обучающегося для предоставления на ПМПК</w:t>
      </w:r>
    </w:p>
    <w:p w:rsidR="000557D0" w:rsidRPr="0017271D" w:rsidRDefault="00CD27B8">
      <w:pPr>
        <w:jc w:val="center"/>
        <w:rPr>
          <w:rFonts w:hAnsi="Times New Roman" w:cs="Times New Roman"/>
          <w:color w:val="000000"/>
          <w:sz w:val="24"/>
          <w:szCs w:val="24"/>
          <w:lang w:val="ru-RU"/>
        </w:rPr>
      </w:pPr>
      <w:r w:rsidRPr="0017271D">
        <w:rPr>
          <w:rFonts w:hAnsi="Times New Roman" w:cs="Times New Roman"/>
          <w:b/>
          <w:bCs/>
          <w:color w:val="000000"/>
          <w:sz w:val="24"/>
          <w:szCs w:val="24"/>
          <w:lang w:val="ru-RU"/>
        </w:rPr>
        <w:t>(Ф. И. О., дата рождения, группа/класс)</w:t>
      </w:r>
    </w:p>
    <w:p w:rsidR="000557D0" w:rsidRDefault="00CD27B8">
      <w:pPr>
        <w:jc w:val="center"/>
        <w:rPr>
          <w:rFonts w:hAnsi="Times New Roman" w:cs="Times New Roman"/>
          <w:color w:val="000000"/>
          <w:sz w:val="24"/>
          <w:szCs w:val="24"/>
        </w:rPr>
      </w:pPr>
      <w:proofErr w:type="spellStart"/>
      <w:r>
        <w:rPr>
          <w:rFonts w:hAnsi="Times New Roman" w:cs="Times New Roman"/>
          <w:b/>
          <w:bCs/>
          <w:color w:val="000000"/>
          <w:sz w:val="24"/>
          <w:szCs w:val="24"/>
        </w:rPr>
        <w:t>Общие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сведения</w:t>
      </w:r>
      <w:proofErr w:type="spellEnd"/>
    </w:p>
    <w:p w:rsidR="000557D0" w:rsidRPr="0017271D" w:rsidRDefault="00CD27B8">
      <w:pPr>
        <w:numPr>
          <w:ilvl w:val="0"/>
          <w:numId w:val="5"/>
        </w:numPr>
        <w:ind w:left="780" w:right="180"/>
        <w:contextualSpacing/>
        <w:rPr>
          <w:rFonts w:hAnsi="Times New Roman" w:cs="Times New Roman"/>
          <w:color w:val="000000"/>
          <w:sz w:val="24"/>
          <w:szCs w:val="24"/>
          <w:lang w:val="ru-RU"/>
        </w:rPr>
      </w:pPr>
      <w:r w:rsidRPr="0017271D">
        <w:rPr>
          <w:rFonts w:hAnsi="Times New Roman" w:cs="Times New Roman"/>
          <w:color w:val="000000"/>
          <w:sz w:val="24"/>
          <w:szCs w:val="24"/>
          <w:lang w:val="ru-RU"/>
        </w:rPr>
        <w:t>дата поступления в образовательную организацию;</w:t>
      </w:r>
    </w:p>
    <w:p w:rsidR="000557D0" w:rsidRDefault="00CD27B8">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программа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полное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наименование</w:t>
      </w:r>
      <w:proofErr w:type="spellEnd"/>
      <w:r>
        <w:rPr>
          <w:rFonts w:hAnsi="Times New Roman" w:cs="Times New Roman"/>
          <w:color w:val="000000"/>
          <w:sz w:val="24"/>
          <w:szCs w:val="24"/>
        </w:rPr>
        <w:t>);</w:t>
      </w:r>
    </w:p>
    <w:p w:rsidR="000557D0" w:rsidRDefault="00CD27B8">
      <w:pPr>
        <w:numPr>
          <w:ilvl w:val="0"/>
          <w:numId w:val="5"/>
        </w:numPr>
        <w:ind w:left="780" w:right="180"/>
        <w:rPr>
          <w:rFonts w:hAnsi="Times New Roman" w:cs="Times New Roman"/>
          <w:color w:val="000000"/>
          <w:sz w:val="24"/>
          <w:szCs w:val="24"/>
        </w:rPr>
      </w:pPr>
      <w:r>
        <w:rPr>
          <w:rFonts w:hAnsi="Times New Roman" w:cs="Times New Roman"/>
          <w:color w:val="000000"/>
          <w:sz w:val="24"/>
          <w:szCs w:val="24"/>
        </w:rPr>
        <w:t>форма организации образования:</w:t>
      </w:r>
    </w:p>
    <w:p w:rsidR="000557D0" w:rsidRDefault="00CD27B8">
      <w:pPr>
        <w:rPr>
          <w:rFonts w:hAnsi="Times New Roman" w:cs="Times New Roman"/>
          <w:color w:val="000000"/>
          <w:sz w:val="24"/>
          <w:szCs w:val="24"/>
        </w:rPr>
      </w:pPr>
      <w:r>
        <w:rPr>
          <w:rFonts w:hAnsi="Times New Roman" w:cs="Times New Roman"/>
          <w:color w:val="000000"/>
          <w:sz w:val="24"/>
          <w:szCs w:val="24"/>
        </w:rPr>
        <w:t>1) в группе/классе:</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 xml:space="preserve">группа –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17271D">
        <w:rPr>
          <w:rFonts w:hAnsi="Times New Roman" w:cs="Times New Roman"/>
          <w:color w:val="000000"/>
          <w:sz w:val="24"/>
          <w:szCs w:val="24"/>
          <w:lang w:val="ru-RU"/>
        </w:rPr>
        <w:t>Лекотека</w:t>
      </w:r>
      <w:proofErr w:type="spellEnd"/>
      <w:r w:rsidRPr="0017271D">
        <w:rPr>
          <w:rFonts w:hAnsi="Times New Roman" w:cs="Times New Roman"/>
          <w:color w:val="000000"/>
          <w:sz w:val="24"/>
          <w:szCs w:val="24"/>
          <w:lang w:val="ru-RU"/>
        </w:rPr>
        <w:t xml:space="preserve"> и др.;</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 xml:space="preserve">класс – общеобразовательный, отдельный для </w:t>
      </w:r>
      <w:proofErr w:type="gramStart"/>
      <w:r w:rsidRPr="0017271D">
        <w:rPr>
          <w:rFonts w:hAnsi="Times New Roman" w:cs="Times New Roman"/>
          <w:color w:val="000000"/>
          <w:sz w:val="24"/>
          <w:szCs w:val="24"/>
          <w:lang w:val="ru-RU"/>
        </w:rPr>
        <w:t>обучающихся</w:t>
      </w:r>
      <w:proofErr w:type="gramEnd"/>
      <w:r w:rsidRPr="0017271D">
        <w:rPr>
          <w:rFonts w:hAnsi="Times New Roman" w:cs="Times New Roman"/>
          <w:color w:val="000000"/>
          <w:sz w:val="24"/>
          <w:szCs w:val="24"/>
          <w:lang w:val="ru-RU"/>
        </w:rPr>
        <w:t xml:space="preserve"> с...;</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2) на дому;</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3) в форме семейного образования;</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4) сетевая форма реализации образовательных программ;</w:t>
      </w:r>
    </w:p>
    <w:p w:rsidR="000557D0" w:rsidRDefault="00CD27B8">
      <w:pPr>
        <w:rPr>
          <w:rFonts w:hAnsi="Times New Roman" w:cs="Times New Roman"/>
          <w:color w:val="000000"/>
          <w:sz w:val="24"/>
          <w:szCs w:val="24"/>
        </w:rPr>
      </w:pPr>
      <w:r>
        <w:rPr>
          <w:rFonts w:hAnsi="Times New Roman" w:cs="Times New Roman"/>
          <w:color w:val="000000"/>
          <w:sz w:val="24"/>
          <w:szCs w:val="24"/>
        </w:rPr>
        <w:t xml:space="preserve">5) </w:t>
      </w:r>
      <w:proofErr w:type="gramStart"/>
      <w:r>
        <w:rPr>
          <w:rFonts w:hAnsi="Times New Roman" w:cs="Times New Roman"/>
          <w:color w:val="000000"/>
          <w:sz w:val="24"/>
          <w:szCs w:val="24"/>
        </w:rPr>
        <w:t>с</w:t>
      </w:r>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применением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дистанционных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технологий</w:t>
      </w:r>
      <w:proofErr w:type="spellEnd"/>
      <w:r>
        <w:rPr>
          <w:rFonts w:hAnsi="Times New Roman" w:cs="Times New Roman"/>
          <w:color w:val="000000"/>
          <w:sz w:val="24"/>
          <w:szCs w:val="24"/>
        </w:rPr>
        <w:t>;</w:t>
      </w:r>
    </w:p>
    <w:p w:rsidR="000557D0" w:rsidRPr="0017271D" w:rsidRDefault="00CD27B8">
      <w:pPr>
        <w:numPr>
          <w:ilvl w:val="0"/>
          <w:numId w:val="6"/>
        </w:numPr>
        <w:ind w:left="780" w:right="180"/>
        <w:contextualSpacing/>
        <w:rPr>
          <w:rFonts w:hAnsi="Times New Roman" w:cs="Times New Roman"/>
          <w:color w:val="000000"/>
          <w:sz w:val="24"/>
          <w:szCs w:val="24"/>
          <w:lang w:val="ru-RU"/>
        </w:rPr>
      </w:pPr>
      <w:r w:rsidRPr="0017271D">
        <w:rPr>
          <w:rFonts w:hAnsi="Times New Roman" w:cs="Times New Roman"/>
          <w:color w:val="000000"/>
          <w:sz w:val="24"/>
          <w:szCs w:val="24"/>
          <w:lang w:val="ru-RU"/>
        </w:rPr>
        <w:lastRenderedPageBreak/>
        <w:t>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0557D0" w:rsidRPr="0017271D" w:rsidRDefault="00CD27B8">
      <w:pPr>
        <w:numPr>
          <w:ilvl w:val="0"/>
          <w:numId w:val="6"/>
        </w:numPr>
        <w:ind w:left="780" w:right="180"/>
        <w:contextualSpacing/>
        <w:rPr>
          <w:rFonts w:hAnsi="Times New Roman" w:cs="Times New Roman"/>
          <w:color w:val="000000"/>
          <w:sz w:val="24"/>
          <w:szCs w:val="24"/>
          <w:lang w:val="ru-RU"/>
        </w:rPr>
      </w:pPr>
      <w:r w:rsidRPr="0017271D">
        <w:rPr>
          <w:rFonts w:hAnsi="Times New Roman" w:cs="Times New Roman"/>
          <w:color w:val="000000"/>
          <w:sz w:val="24"/>
          <w:szCs w:val="24"/>
          <w:lang w:val="ru-RU"/>
        </w:rPr>
        <w:t>состав семьи (перечислить, с кем проживает ребенок: родственные отношения и количество детей/взрослых);</w:t>
      </w:r>
    </w:p>
    <w:p w:rsidR="000557D0" w:rsidRPr="0017271D" w:rsidRDefault="00CD27B8">
      <w:pPr>
        <w:numPr>
          <w:ilvl w:val="0"/>
          <w:numId w:val="6"/>
        </w:numPr>
        <w:ind w:left="780" w:right="180"/>
        <w:rPr>
          <w:rFonts w:hAnsi="Times New Roman" w:cs="Times New Roman"/>
          <w:color w:val="000000"/>
          <w:sz w:val="24"/>
          <w:szCs w:val="24"/>
          <w:lang w:val="ru-RU"/>
        </w:rPr>
      </w:pPr>
      <w:r w:rsidRPr="0017271D">
        <w:rPr>
          <w:rFonts w:hAnsi="Times New Roman" w:cs="Times New Roman"/>
          <w:color w:val="000000"/>
          <w:sz w:val="24"/>
          <w:szCs w:val="24"/>
          <w:lang w:val="ru-RU"/>
        </w:rPr>
        <w:t xml:space="preserve">трудности, переживаемые в семье (материальные, хроническая </w:t>
      </w:r>
      <w:proofErr w:type="spellStart"/>
      <w:r w:rsidRPr="0017271D">
        <w:rPr>
          <w:rFonts w:hAnsi="Times New Roman" w:cs="Times New Roman"/>
          <w:color w:val="000000"/>
          <w:sz w:val="24"/>
          <w:szCs w:val="24"/>
          <w:lang w:val="ru-RU"/>
        </w:rPr>
        <w:t>психотравматизация</w:t>
      </w:r>
      <w:proofErr w:type="spellEnd"/>
      <w:r w:rsidRPr="0017271D">
        <w:rPr>
          <w:rFonts w:hAnsi="Times New Roman" w:cs="Times New Roman"/>
          <w:color w:val="000000"/>
          <w:sz w:val="24"/>
          <w:szCs w:val="24"/>
          <w:lang w:val="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три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0557D0" w:rsidRPr="0017271D" w:rsidRDefault="00CD27B8">
      <w:pPr>
        <w:jc w:val="center"/>
        <w:rPr>
          <w:rFonts w:hAnsi="Times New Roman" w:cs="Times New Roman"/>
          <w:color w:val="000000"/>
          <w:sz w:val="24"/>
          <w:szCs w:val="24"/>
          <w:lang w:val="ru-RU"/>
        </w:rPr>
      </w:pPr>
      <w:r w:rsidRPr="0017271D">
        <w:rPr>
          <w:rFonts w:hAnsi="Times New Roman" w:cs="Times New Roman"/>
          <w:b/>
          <w:bCs/>
          <w:color w:val="000000"/>
          <w:sz w:val="24"/>
          <w:szCs w:val="24"/>
          <w:lang w:val="ru-RU"/>
        </w:rPr>
        <w:t>Информация об условиях и результатах образования ребенка в образовательной организации</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1. Краткая характеристика познавательного, речевого, двигательного, коммуникативно- 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2. Краткая характеристика познавательного, речевого, двигательного, коммуникативно- 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4. Динамика (показатели) деятельности (практической, игровой, продуктивной) за период нахождения в образовательной организации.</w:t>
      </w:r>
    </w:p>
    <w:p w:rsidR="000557D0" w:rsidRDefault="00CD27B8">
      <w:pPr>
        <w:rPr>
          <w:rFonts w:hAnsi="Times New Roman" w:cs="Times New Roman"/>
          <w:color w:val="000000"/>
          <w:sz w:val="24"/>
          <w:szCs w:val="24"/>
        </w:rPr>
      </w:pPr>
      <w:r>
        <w:rPr>
          <w:rFonts w:hAnsi="Times New Roman" w:cs="Times New Roman"/>
          <w:color w:val="000000"/>
          <w:sz w:val="24"/>
          <w:szCs w:val="24"/>
        </w:rPr>
        <w:t>5. Динамика освоения программного материала:</w:t>
      </w:r>
    </w:p>
    <w:p w:rsidR="000557D0" w:rsidRPr="0017271D" w:rsidRDefault="00CD27B8">
      <w:pPr>
        <w:numPr>
          <w:ilvl w:val="0"/>
          <w:numId w:val="7"/>
        </w:numPr>
        <w:ind w:left="780" w:right="180"/>
        <w:contextualSpacing/>
        <w:rPr>
          <w:rFonts w:hAnsi="Times New Roman" w:cs="Times New Roman"/>
          <w:color w:val="000000"/>
          <w:sz w:val="24"/>
          <w:szCs w:val="24"/>
          <w:lang w:val="ru-RU"/>
        </w:rPr>
      </w:pPr>
      <w:r w:rsidRPr="0017271D">
        <w:rPr>
          <w:rFonts w:hAnsi="Times New Roman" w:cs="Times New Roman"/>
          <w:color w:val="000000"/>
          <w:sz w:val="24"/>
          <w:szCs w:val="24"/>
          <w:lang w:val="ru-RU"/>
        </w:rPr>
        <w:t>программа, по которой обучается ребенок (авторы или название ОП/АОП);</w:t>
      </w:r>
    </w:p>
    <w:p w:rsidR="000557D0" w:rsidRPr="0017271D" w:rsidRDefault="00CD27B8">
      <w:pPr>
        <w:numPr>
          <w:ilvl w:val="0"/>
          <w:numId w:val="7"/>
        </w:numPr>
        <w:ind w:left="780" w:right="180"/>
        <w:rPr>
          <w:rFonts w:hAnsi="Times New Roman" w:cs="Times New Roman"/>
          <w:color w:val="000000"/>
          <w:sz w:val="24"/>
          <w:szCs w:val="24"/>
          <w:lang w:val="ru-RU"/>
        </w:rPr>
      </w:pPr>
      <w:r w:rsidRPr="0017271D">
        <w:rPr>
          <w:rFonts w:hAnsi="Times New Roman" w:cs="Times New Roman"/>
          <w:color w:val="000000"/>
          <w:sz w:val="24"/>
          <w:szCs w:val="24"/>
          <w:lang w:val="ru-RU"/>
        </w:rPr>
        <w:t>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lastRenderedPageBreak/>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17271D">
        <w:rPr>
          <w:rFonts w:hAnsi="Times New Roman" w:cs="Times New Roman"/>
          <w:color w:val="000000"/>
          <w:sz w:val="24"/>
          <w:szCs w:val="24"/>
          <w:lang w:val="ru-RU"/>
        </w:rPr>
        <w:t>сензитивность</w:t>
      </w:r>
      <w:proofErr w:type="spellEnd"/>
      <w:r w:rsidRPr="0017271D">
        <w:rPr>
          <w:rFonts w:hAnsi="Times New Roman" w:cs="Times New Roman"/>
          <w:color w:val="000000"/>
          <w:sz w:val="24"/>
          <w:szCs w:val="24"/>
          <w:lang w:val="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то есть когда начались/закончились занятия), регулярность посещения этих занятий, выполнение домашних заданий этих специалистов.</w:t>
      </w:r>
    </w:p>
    <w:p w:rsidR="000557D0" w:rsidRDefault="00CD27B8">
      <w:pPr>
        <w:rPr>
          <w:rFonts w:hAnsi="Times New Roman" w:cs="Times New Roman"/>
          <w:color w:val="000000"/>
          <w:sz w:val="24"/>
          <w:szCs w:val="24"/>
        </w:rPr>
      </w:pPr>
      <w:r>
        <w:rPr>
          <w:rFonts w:hAnsi="Times New Roman" w:cs="Times New Roman"/>
          <w:color w:val="000000"/>
          <w:sz w:val="24"/>
          <w:szCs w:val="24"/>
        </w:rPr>
        <w:t>9. Характеристики взросления:</w:t>
      </w:r>
    </w:p>
    <w:p w:rsidR="000557D0" w:rsidRPr="0017271D" w:rsidRDefault="00CD27B8">
      <w:pPr>
        <w:numPr>
          <w:ilvl w:val="0"/>
          <w:numId w:val="8"/>
        </w:numPr>
        <w:ind w:left="780" w:right="180"/>
        <w:contextualSpacing/>
        <w:rPr>
          <w:rFonts w:hAnsi="Times New Roman" w:cs="Times New Roman"/>
          <w:color w:val="000000"/>
          <w:sz w:val="24"/>
          <w:szCs w:val="24"/>
          <w:lang w:val="ru-RU"/>
        </w:rPr>
      </w:pPr>
      <w:r w:rsidRPr="0017271D">
        <w:rPr>
          <w:rFonts w:hAnsi="Times New Roman" w:cs="Times New Roman"/>
          <w:color w:val="000000"/>
          <w:sz w:val="24"/>
          <w:szCs w:val="24"/>
          <w:lang w:val="ru-RU"/>
        </w:rPr>
        <w:t>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например, запретили родители, исключили из секции, перестал заниматься из-за нехватки средств и т. п.);</w:t>
      </w:r>
    </w:p>
    <w:p w:rsidR="000557D0" w:rsidRPr="0017271D" w:rsidRDefault="00CD27B8">
      <w:pPr>
        <w:numPr>
          <w:ilvl w:val="0"/>
          <w:numId w:val="8"/>
        </w:numPr>
        <w:ind w:left="780" w:right="180"/>
        <w:contextualSpacing/>
        <w:rPr>
          <w:rFonts w:hAnsi="Times New Roman" w:cs="Times New Roman"/>
          <w:color w:val="000000"/>
          <w:sz w:val="24"/>
          <w:szCs w:val="24"/>
          <w:lang w:val="ru-RU"/>
        </w:rPr>
      </w:pPr>
      <w:r w:rsidRPr="0017271D">
        <w:rPr>
          <w:rFonts w:hAnsi="Times New Roman" w:cs="Times New Roman"/>
          <w:color w:val="000000"/>
          <w:sz w:val="24"/>
          <w:szCs w:val="24"/>
          <w:lang w:val="ru-RU"/>
        </w:rPr>
        <w:t xml:space="preserve">характер занятости во </w:t>
      </w:r>
      <w:proofErr w:type="spellStart"/>
      <w:r w:rsidRPr="0017271D">
        <w:rPr>
          <w:rFonts w:hAnsi="Times New Roman" w:cs="Times New Roman"/>
          <w:color w:val="000000"/>
          <w:sz w:val="24"/>
          <w:szCs w:val="24"/>
          <w:lang w:val="ru-RU"/>
        </w:rPr>
        <w:t>внеучебное</w:t>
      </w:r>
      <w:proofErr w:type="spellEnd"/>
      <w:r w:rsidRPr="0017271D">
        <w:rPr>
          <w:rFonts w:hAnsi="Times New Roman" w:cs="Times New Roman"/>
          <w:color w:val="000000"/>
          <w:sz w:val="24"/>
          <w:szCs w:val="24"/>
          <w:lang w:val="ru-RU"/>
        </w:rPr>
        <w:t xml:space="preserve"> время (имеет ли круг обязанностей, как относится к их выполнению);</w:t>
      </w:r>
    </w:p>
    <w:p w:rsidR="000557D0" w:rsidRPr="0017271D" w:rsidRDefault="00CD27B8">
      <w:pPr>
        <w:numPr>
          <w:ilvl w:val="0"/>
          <w:numId w:val="8"/>
        </w:numPr>
        <w:ind w:left="780" w:right="180"/>
        <w:contextualSpacing/>
        <w:rPr>
          <w:rFonts w:hAnsi="Times New Roman" w:cs="Times New Roman"/>
          <w:color w:val="000000"/>
          <w:sz w:val="24"/>
          <w:szCs w:val="24"/>
          <w:lang w:val="ru-RU"/>
        </w:rPr>
      </w:pPr>
      <w:r w:rsidRPr="0017271D">
        <w:rPr>
          <w:rFonts w:hAnsi="Times New Roman" w:cs="Times New Roman"/>
          <w:color w:val="000000"/>
          <w:sz w:val="24"/>
          <w:szCs w:val="24"/>
          <w:lang w:val="ru-RU"/>
        </w:rPr>
        <w:t>отношение к учебе (наличие предпочитаемых предметов, любимых учителей);</w:t>
      </w:r>
    </w:p>
    <w:p w:rsidR="000557D0" w:rsidRPr="0017271D" w:rsidRDefault="00CD27B8">
      <w:pPr>
        <w:numPr>
          <w:ilvl w:val="0"/>
          <w:numId w:val="8"/>
        </w:numPr>
        <w:ind w:left="780" w:right="180"/>
        <w:contextualSpacing/>
        <w:rPr>
          <w:rFonts w:hAnsi="Times New Roman" w:cs="Times New Roman"/>
          <w:color w:val="000000"/>
          <w:sz w:val="24"/>
          <w:szCs w:val="24"/>
          <w:lang w:val="ru-RU"/>
        </w:rPr>
      </w:pPr>
      <w:r w:rsidRPr="0017271D">
        <w:rPr>
          <w:rFonts w:hAnsi="Times New Roman" w:cs="Times New Roman"/>
          <w:color w:val="000000"/>
          <w:sz w:val="24"/>
          <w:szCs w:val="24"/>
          <w:lang w:val="ru-RU"/>
        </w:rPr>
        <w:t>отношение к педагогическим воздействиям (описать воздействия и реакцию на них);</w:t>
      </w:r>
    </w:p>
    <w:p w:rsidR="000557D0" w:rsidRPr="0017271D" w:rsidRDefault="00CD27B8">
      <w:pPr>
        <w:numPr>
          <w:ilvl w:val="0"/>
          <w:numId w:val="8"/>
        </w:numPr>
        <w:ind w:left="780" w:right="180"/>
        <w:contextualSpacing/>
        <w:rPr>
          <w:rFonts w:hAnsi="Times New Roman" w:cs="Times New Roman"/>
          <w:color w:val="000000"/>
          <w:sz w:val="24"/>
          <w:szCs w:val="24"/>
          <w:lang w:val="ru-RU"/>
        </w:rPr>
      </w:pPr>
      <w:r w:rsidRPr="0017271D">
        <w:rPr>
          <w:rFonts w:hAnsi="Times New Roman" w:cs="Times New Roman"/>
          <w:color w:val="000000"/>
          <w:sz w:val="24"/>
          <w:szCs w:val="24"/>
          <w:lang w:val="ru-RU"/>
        </w:rPr>
        <w:t>характер общения со сверстниками, одноклассниками (отвергаемый или оттесненный, изолированный по собственному желанию, неформальный лидер);</w:t>
      </w:r>
    </w:p>
    <w:p w:rsidR="000557D0" w:rsidRPr="0017271D" w:rsidRDefault="00CD27B8">
      <w:pPr>
        <w:numPr>
          <w:ilvl w:val="0"/>
          <w:numId w:val="8"/>
        </w:numPr>
        <w:ind w:left="780" w:right="180"/>
        <w:contextualSpacing/>
        <w:rPr>
          <w:rFonts w:hAnsi="Times New Roman" w:cs="Times New Roman"/>
          <w:color w:val="000000"/>
          <w:sz w:val="24"/>
          <w:szCs w:val="24"/>
          <w:lang w:val="ru-RU"/>
        </w:rPr>
      </w:pPr>
      <w:r w:rsidRPr="0017271D">
        <w:rPr>
          <w:rFonts w:hAnsi="Times New Roman" w:cs="Times New Roman"/>
          <w:color w:val="000000"/>
          <w:sz w:val="24"/>
          <w:szCs w:val="24"/>
          <w:lang w:val="ru-RU"/>
        </w:rPr>
        <w:t>значимость общения со сверстниками в системе ценностей обучающегося (приоритетная, второстепенная);</w:t>
      </w:r>
    </w:p>
    <w:p w:rsidR="000557D0" w:rsidRPr="0017271D" w:rsidRDefault="00CD27B8">
      <w:pPr>
        <w:numPr>
          <w:ilvl w:val="0"/>
          <w:numId w:val="8"/>
        </w:numPr>
        <w:ind w:left="780" w:right="180"/>
        <w:contextualSpacing/>
        <w:rPr>
          <w:rFonts w:hAnsi="Times New Roman" w:cs="Times New Roman"/>
          <w:color w:val="000000"/>
          <w:sz w:val="24"/>
          <w:szCs w:val="24"/>
          <w:lang w:val="ru-RU"/>
        </w:rPr>
      </w:pPr>
      <w:r w:rsidRPr="0017271D">
        <w:rPr>
          <w:rFonts w:hAnsi="Times New Roman" w:cs="Times New Roman"/>
          <w:color w:val="000000"/>
          <w:sz w:val="24"/>
          <w:szCs w:val="24"/>
          <w:lang w:val="ru-RU"/>
        </w:rPr>
        <w:t>значимость виртуального общения в системе ценностей обучающегося (сколько времени, по его собственному мнению, проводит в социальных сетях);</w:t>
      </w:r>
    </w:p>
    <w:p w:rsidR="000557D0" w:rsidRPr="0017271D" w:rsidRDefault="00CD27B8">
      <w:pPr>
        <w:numPr>
          <w:ilvl w:val="0"/>
          <w:numId w:val="8"/>
        </w:numPr>
        <w:ind w:left="780" w:right="180"/>
        <w:contextualSpacing/>
        <w:rPr>
          <w:rFonts w:hAnsi="Times New Roman" w:cs="Times New Roman"/>
          <w:color w:val="000000"/>
          <w:sz w:val="24"/>
          <w:szCs w:val="24"/>
          <w:lang w:val="ru-RU"/>
        </w:rPr>
      </w:pPr>
      <w:r w:rsidRPr="0017271D">
        <w:rPr>
          <w:rFonts w:hAnsi="Times New Roman" w:cs="Times New Roman"/>
          <w:color w:val="000000"/>
          <w:sz w:val="24"/>
          <w:szCs w:val="24"/>
          <w:lang w:val="ru-RU"/>
        </w:rPr>
        <w:t>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0557D0" w:rsidRDefault="00CD27B8">
      <w:pPr>
        <w:numPr>
          <w:ilvl w:val="0"/>
          <w:numId w:val="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самосознание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самооценка</w:t>
      </w:r>
      <w:proofErr w:type="spellEnd"/>
      <w:r>
        <w:rPr>
          <w:rFonts w:hAnsi="Times New Roman" w:cs="Times New Roman"/>
          <w:color w:val="000000"/>
          <w:sz w:val="24"/>
          <w:szCs w:val="24"/>
        </w:rPr>
        <w:t>);</w:t>
      </w:r>
    </w:p>
    <w:p w:rsidR="000557D0" w:rsidRPr="0017271D" w:rsidRDefault="00CD27B8">
      <w:pPr>
        <w:numPr>
          <w:ilvl w:val="0"/>
          <w:numId w:val="8"/>
        </w:numPr>
        <w:ind w:left="780" w:right="180"/>
        <w:contextualSpacing/>
        <w:rPr>
          <w:rFonts w:hAnsi="Times New Roman" w:cs="Times New Roman"/>
          <w:color w:val="000000"/>
          <w:sz w:val="24"/>
          <w:szCs w:val="24"/>
          <w:lang w:val="ru-RU"/>
        </w:rPr>
      </w:pPr>
      <w:r w:rsidRPr="0017271D">
        <w:rPr>
          <w:rFonts w:hAnsi="Times New Roman" w:cs="Times New Roman"/>
          <w:color w:val="000000"/>
          <w:sz w:val="24"/>
          <w:szCs w:val="24"/>
          <w:lang w:val="ru-RU"/>
        </w:rPr>
        <w:t>принадлежность к молодежной субкультуре(</w:t>
      </w:r>
      <w:proofErr w:type="spellStart"/>
      <w:r w:rsidRPr="0017271D">
        <w:rPr>
          <w:rFonts w:hAnsi="Times New Roman" w:cs="Times New Roman"/>
          <w:color w:val="000000"/>
          <w:sz w:val="24"/>
          <w:szCs w:val="24"/>
          <w:lang w:val="ru-RU"/>
        </w:rPr>
        <w:t>ам</w:t>
      </w:r>
      <w:proofErr w:type="spellEnd"/>
      <w:r w:rsidRPr="0017271D">
        <w:rPr>
          <w:rFonts w:hAnsi="Times New Roman" w:cs="Times New Roman"/>
          <w:color w:val="000000"/>
          <w:sz w:val="24"/>
          <w:szCs w:val="24"/>
          <w:lang w:val="ru-RU"/>
        </w:rPr>
        <w:t>);</w:t>
      </w:r>
    </w:p>
    <w:p w:rsidR="000557D0" w:rsidRDefault="00CD27B8">
      <w:pPr>
        <w:numPr>
          <w:ilvl w:val="0"/>
          <w:numId w:val="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особенности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психосексуального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развития</w:t>
      </w:r>
      <w:proofErr w:type="spellEnd"/>
      <w:r>
        <w:rPr>
          <w:rFonts w:hAnsi="Times New Roman" w:cs="Times New Roman"/>
          <w:color w:val="000000"/>
          <w:sz w:val="24"/>
          <w:szCs w:val="24"/>
        </w:rPr>
        <w:t>;</w:t>
      </w:r>
    </w:p>
    <w:p w:rsidR="000557D0" w:rsidRPr="0017271D" w:rsidRDefault="00CD27B8">
      <w:pPr>
        <w:numPr>
          <w:ilvl w:val="0"/>
          <w:numId w:val="8"/>
        </w:numPr>
        <w:ind w:left="780" w:right="180"/>
        <w:contextualSpacing/>
        <w:rPr>
          <w:rFonts w:hAnsi="Times New Roman" w:cs="Times New Roman"/>
          <w:color w:val="000000"/>
          <w:sz w:val="24"/>
          <w:szCs w:val="24"/>
          <w:lang w:val="ru-RU"/>
        </w:rPr>
      </w:pPr>
      <w:r w:rsidRPr="0017271D">
        <w:rPr>
          <w:rFonts w:hAnsi="Times New Roman" w:cs="Times New Roman"/>
          <w:color w:val="000000"/>
          <w:sz w:val="24"/>
          <w:szCs w:val="24"/>
          <w:lang w:val="ru-RU"/>
        </w:rPr>
        <w:t>религиозные убеждения (не актуализирует, навязывает другим);</w:t>
      </w:r>
    </w:p>
    <w:p w:rsidR="000557D0" w:rsidRPr="0017271D" w:rsidRDefault="00CD27B8">
      <w:pPr>
        <w:numPr>
          <w:ilvl w:val="0"/>
          <w:numId w:val="8"/>
        </w:numPr>
        <w:ind w:left="780" w:right="180"/>
        <w:contextualSpacing/>
        <w:rPr>
          <w:rFonts w:hAnsi="Times New Roman" w:cs="Times New Roman"/>
          <w:color w:val="000000"/>
          <w:sz w:val="24"/>
          <w:szCs w:val="24"/>
          <w:lang w:val="ru-RU"/>
        </w:rPr>
      </w:pPr>
      <w:r w:rsidRPr="0017271D">
        <w:rPr>
          <w:rFonts w:hAnsi="Times New Roman" w:cs="Times New Roman"/>
          <w:color w:val="000000"/>
          <w:sz w:val="24"/>
          <w:szCs w:val="24"/>
          <w:lang w:val="ru-RU"/>
        </w:rPr>
        <w:t>отношения с семьей (описание известных педагогам фактов: кого слушается, к кому привязан, либо эмоциональная связь с семьей ухудшена/утрачена);</w:t>
      </w:r>
    </w:p>
    <w:p w:rsidR="000557D0" w:rsidRPr="0017271D" w:rsidRDefault="00CD27B8">
      <w:pPr>
        <w:numPr>
          <w:ilvl w:val="0"/>
          <w:numId w:val="8"/>
        </w:numPr>
        <w:ind w:left="780" w:right="180"/>
        <w:rPr>
          <w:rFonts w:hAnsi="Times New Roman" w:cs="Times New Roman"/>
          <w:color w:val="000000"/>
          <w:sz w:val="24"/>
          <w:szCs w:val="24"/>
          <w:lang w:val="ru-RU"/>
        </w:rPr>
      </w:pPr>
      <w:r w:rsidRPr="0017271D">
        <w:rPr>
          <w:rFonts w:hAnsi="Times New Roman" w:cs="Times New Roman"/>
          <w:color w:val="000000"/>
          <w:sz w:val="24"/>
          <w:szCs w:val="24"/>
          <w:lang w:val="ru-RU"/>
        </w:rPr>
        <w:t>жизненные планы и профессиональные намерения.</w:t>
      </w:r>
    </w:p>
    <w:p w:rsidR="000557D0" w:rsidRDefault="00CD27B8">
      <w:pPr>
        <w:rPr>
          <w:rFonts w:hAnsi="Times New Roman" w:cs="Times New Roman"/>
          <w:color w:val="000000"/>
          <w:sz w:val="24"/>
          <w:szCs w:val="24"/>
        </w:rPr>
      </w:pPr>
      <w:proofErr w:type="spellStart"/>
      <w:r>
        <w:rPr>
          <w:rFonts w:hAnsi="Times New Roman" w:cs="Times New Roman"/>
          <w:color w:val="000000"/>
          <w:sz w:val="24"/>
          <w:szCs w:val="24"/>
        </w:rPr>
        <w:lastRenderedPageBreak/>
        <w:t>Поведенческие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девиации</w:t>
      </w:r>
      <w:proofErr w:type="spellEnd"/>
      <w:r>
        <w:rPr>
          <w:rFonts w:hAnsi="Times New Roman" w:cs="Times New Roman"/>
          <w:color w:val="000000"/>
          <w:sz w:val="24"/>
          <w:szCs w:val="24"/>
        </w:rPr>
        <w:t>:</w:t>
      </w:r>
    </w:p>
    <w:p w:rsidR="000557D0" w:rsidRPr="0017271D" w:rsidRDefault="00CD27B8">
      <w:pPr>
        <w:numPr>
          <w:ilvl w:val="0"/>
          <w:numId w:val="9"/>
        </w:numPr>
        <w:ind w:left="780" w:right="180"/>
        <w:contextualSpacing/>
        <w:rPr>
          <w:rFonts w:hAnsi="Times New Roman" w:cs="Times New Roman"/>
          <w:color w:val="000000"/>
          <w:sz w:val="24"/>
          <w:szCs w:val="24"/>
          <w:lang w:val="ru-RU"/>
        </w:rPr>
      </w:pPr>
      <w:r w:rsidRPr="0017271D">
        <w:rPr>
          <w:rFonts w:hAnsi="Times New Roman" w:cs="Times New Roman"/>
          <w:color w:val="000000"/>
          <w:sz w:val="24"/>
          <w:szCs w:val="24"/>
          <w:lang w:val="ru-RU"/>
        </w:rPr>
        <w:t>совершенные в прошлом или текущие правонарушения;</w:t>
      </w:r>
    </w:p>
    <w:p w:rsidR="000557D0" w:rsidRPr="0017271D" w:rsidRDefault="00CD27B8">
      <w:pPr>
        <w:numPr>
          <w:ilvl w:val="0"/>
          <w:numId w:val="9"/>
        </w:numPr>
        <w:ind w:left="780" w:right="180"/>
        <w:contextualSpacing/>
        <w:rPr>
          <w:rFonts w:hAnsi="Times New Roman" w:cs="Times New Roman"/>
          <w:color w:val="000000"/>
          <w:sz w:val="24"/>
          <w:szCs w:val="24"/>
          <w:lang w:val="ru-RU"/>
        </w:rPr>
      </w:pPr>
      <w:r w:rsidRPr="0017271D">
        <w:rPr>
          <w:rFonts w:hAnsi="Times New Roman" w:cs="Times New Roman"/>
          <w:color w:val="000000"/>
          <w:sz w:val="24"/>
          <w:szCs w:val="24"/>
          <w:lang w:val="ru-RU"/>
        </w:rPr>
        <w:t>наличие самовольных уходов из дома, бродяжничество;</w:t>
      </w:r>
    </w:p>
    <w:p w:rsidR="000557D0" w:rsidRPr="0017271D" w:rsidRDefault="00CD27B8">
      <w:pPr>
        <w:numPr>
          <w:ilvl w:val="0"/>
          <w:numId w:val="9"/>
        </w:numPr>
        <w:ind w:left="780" w:right="180"/>
        <w:contextualSpacing/>
        <w:rPr>
          <w:rFonts w:hAnsi="Times New Roman" w:cs="Times New Roman"/>
          <w:color w:val="000000"/>
          <w:sz w:val="24"/>
          <w:szCs w:val="24"/>
          <w:lang w:val="ru-RU"/>
        </w:rPr>
      </w:pPr>
      <w:r w:rsidRPr="0017271D">
        <w:rPr>
          <w:rFonts w:hAnsi="Times New Roman" w:cs="Times New Roman"/>
          <w:color w:val="000000"/>
          <w:sz w:val="24"/>
          <w:szCs w:val="24"/>
          <w:lang w:val="ru-RU"/>
        </w:rPr>
        <w:t>проявления агрессии (физической и/или вербальной) по отношению к другим (либо к животным), склонность к насилию;</w:t>
      </w:r>
    </w:p>
    <w:p w:rsidR="000557D0" w:rsidRPr="0017271D" w:rsidRDefault="00CD27B8">
      <w:pPr>
        <w:numPr>
          <w:ilvl w:val="0"/>
          <w:numId w:val="9"/>
        </w:numPr>
        <w:ind w:left="780" w:right="180"/>
        <w:contextualSpacing/>
        <w:rPr>
          <w:rFonts w:hAnsi="Times New Roman" w:cs="Times New Roman"/>
          <w:color w:val="000000"/>
          <w:sz w:val="24"/>
          <w:szCs w:val="24"/>
          <w:lang w:val="ru-RU"/>
        </w:rPr>
      </w:pPr>
      <w:r w:rsidRPr="0017271D">
        <w:rPr>
          <w:rFonts w:hAnsi="Times New Roman" w:cs="Times New Roman"/>
          <w:color w:val="000000"/>
          <w:sz w:val="24"/>
          <w:szCs w:val="24"/>
          <w:lang w:val="ru-RU"/>
        </w:rPr>
        <w:t>оппозиционные установки (спорит, отказывается) либо негативизм (делает наоборот);</w:t>
      </w:r>
    </w:p>
    <w:p w:rsidR="000557D0" w:rsidRPr="0017271D" w:rsidRDefault="00CD27B8">
      <w:pPr>
        <w:numPr>
          <w:ilvl w:val="0"/>
          <w:numId w:val="9"/>
        </w:numPr>
        <w:ind w:left="780" w:right="180"/>
        <w:contextualSpacing/>
        <w:rPr>
          <w:rFonts w:hAnsi="Times New Roman" w:cs="Times New Roman"/>
          <w:color w:val="000000"/>
          <w:sz w:val="24"/>
          <w:szCs w:val="24"/>
          <w:lang w:val="ru-RU"/>
        </w:rPr>
      </w:pPr>
      <w:r w:rsidRPr="0017271D">
        <w:rPr>
          <w:rFonts w:hAnsi="Times New Roman" w:cs="Times New Roman"/>
          <w:color w:val="000000"/>
          <w:sz w:val="24"/>
          <w:szCs w:val="24"/>
          <w:lang w:val="ru-RU"/>
        </w:rPr>
        <w:t xml:space="preserve">отношение к курению, алкоголю, наркотикам, другим </w:t>
      </w:r>
      <w:proofErr w:type="spellStart"/>
      <w:r w:rsidRPr="0017271D">
        <w:rPr>
          <w:rFonts w:hAnsi="Times New Roman" w:cs="Times New Roman"/>
          <w:color w:val="000000"/>
          <w:sz w:val="24"/>
          <w:szCs w:val="24"/>
          <w:lang w:val="ru-RU"/>
        </w:rPr>
        <w:t>психоактивным</w:t>
      </w:r>
      <w:proofErr w:type="spellEnd"/>
      <w:r w:rsidRPr="0017271D">
        <w:rPr>
          <w:rFonts w:hAnsi="Times New Roman" w:cs="Times New Roman"/>
          <w:color w:val="000000"/>
          <w:sz w:val="24"/>
          <w:szCs w:val="24"/>
          <w:lang w:val="ru-RU"/>
        </w:rPr>
        <w:t xml:space="preserve"> веществам (пробы, регулярное употребление, интерес, стремление, зависимость);</w:t>
      </w:r>
    </w:p>
    <w:p w:rsidR="000557D0" w:rsidRDefault="00CD27B8">
      <w:pPr>
        <w:numPr>
          <w:ilvl w:val="0"/>
          <w:numId w:val="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сквернословие</w:t>
      </w:r>
      <w:proofErr w:type="spellEnd"/>
      <w:r>
        <w:rPr>
          <w:rFonts w:hAnsi="Times New Roman" w:cs="Times New Roman"/>
          <w:color w:val="000000"/>
          <w:sz w:val="24"/>
          <w:szCs w:val="24"/>
        </w:rPr>
        <w:t>;</w:t>
      </w:r>
    </w:p>
    <w:p w:rsidR="000557D0" w:rsidRPr="0017271D" w:rsidRDefault="00CD27B8">
      <w:pPr>
        <w:numPr>
          <w:ilvl w:val="0"/>
          <w:numId w:val="9"/>
        </w:numPr>
        <w:ind w:left="780" w:right="180"/>
        <w:contextualSpacing/>
        <w:rPr>
          <w:rFonts w:hAnsi="Times New Roman" w:cs="Times New Roman"/>
          <w:color w:val="000000"/>
          <w:sz w:val="24"/>
          <w:szCs w:val="24"/>
          <w:lang w:val="ru-RU"/>
        </w:rPr>
      </w:pPr>
      <w:r w:rsidRPr="0017271D">
        <w:rPr>
          <w:rFonts w:hAnsi="Times New Roman" w:cs="Times New Roman"/>
          <w:color w:val="000000"/>
          <w:sz w:val="24"/>
          <w:szCs w:val="24"/>
          <w:lang w:val="ru-RU"/>
        </w:rPr>
        <w:t>проявления злости и/или ненависти к окружающим (конкретизировать);</w:t>
      </w:r>
    </w:p>
    <w:p w:rsidR="000557D0" w:rsidRPr="0017271D" w:rsidRDefault="00CD27B8">
      <w:pPr>
        <w:numPr>
          <w:ilvl w:val="0"/>
          <w:numId w:val="9"/>
        </w:numPr>
        <w:ind w:left="780" w:right="180"/>
        <w:contextualSpacing/>
        <w:rPr>
          <w:rFonts w:hAnsi="Times New Roman" w:cs="Times New Roman"/>
          <w:color w:val="000000"/>
          <w:sz w:val="24"/>
          <w:szCs w:val="24"/>
          <w:lang w:val="ru-RU"/>
        </w:rPr>
      </w:pPr>
      <w:r w:rsidRPr="0017271D">
        <w:rPr>
          <w:rFonts w:hAnsi="Times New Roman" w:cs="Times New Roman"/>
          <w:color w:val="000000"/>
          <w:sz w:val="24"/>
          <w:szCs w:val="24"/>
          <w:lang w:val="ru-RU"/>
        </w:rPr>
        <w:t>отношение к компьютерным играм (равнодушен, интерес, зависимость);</w:t>
      </w:r>
    </w:p>
    <w:p w:rsidR="000557D0" w:rsidRPr="0017271D" w:rsidRDefault="00CD27B8">
      <w:pPr>
        <w:numPr>
          <w:ilvl w:val="0"/>
          <w:numId w:val="9"/>
        </w:numPr>
        <w:ind w:left="780" w:right="180"/>
        <w:contextualSpacing/>
        <w:rPr>
          <w:rFonts w:hAnsi="Times New Roman" w:cs="Times New Roman"/>
          <w:color w:val="000000"/>
          <w:sz w:val="24"/>
          <w:szCs w:val="24"/>
          <w:lang w:val="ru-RU"/>
        </w:rPr>
      </w:pPr>
      <w:r w:rsidRPr="0017271D">
        <w:rPr>
          <w:rFonts w:hAnsi="Times New Roman" w:cs="Times New Roman"/>
          <w:color w:val="000000"/>
          <w:sz w:val="24"/>
          <w:szCs w:val="24"/>
          <w:lang w:val="ru-RU"/>
        </w:rPr>
        <w:t xml:space="preserve">повышенная внушаемость (влияние авторитетов, влияние </w:t>
      </w:r>
      <w:proofErr w:type="spellStart"/>
      <w:r w:rsidRPr="0017271D">
        <w:rPr>
          <w:rFonts w:hAnsi="Times New Roman" w:cs="Times New Roman"/>
          <w:color w:val="000000"/>
          <w:sz w:val="24"/>
          <w:szCs w:val="24"/>
          <w:lang w:val="ru-RU"/>
        </w:rPr>
        <w:t>дисфункциональных</w:t>
      </w:r>
      <w:proofErr w:type="spellEnd"/>
      <w:r w:rsidRPr="0017271D">
        <w:rPr>
          <w:rFonts w:hAnsi="Times New Roman" w:cs="Times New Roman"/>
          <w:color w:val="000000"/>
          <w:sz w:val="24"/>
          <w:szCs w:val="24"/>
          <w:lang w:val="ru-RU"/>
        </w:rPr>
        <w:t xml:space="preserve"> групп сверстников, подверженность влиянию моды, средств массовой информации и пр.);</w:t>
      </w:r>
    </w:p>
    <w:p w:rsidR="000557D0" w:rsidRDefault="00CD27B8">
      <w:pPr>
        <w:numPr>
          <w:ilvl w:val="0"/>
          <w:numId w:val="9"/>
        </w:numPr>
        <w:ind w:left="780" w:right="180"/>
        <w:rPr>
          <w:rFonts w:hAnsi="Times New Roman" w:cs="Times New Roman"/>
          <w:color w:val="000000"/>
          <w:sz w:val="24"/>
          <w:szCs w:val="24"/>
        </w:rPr>
      </w:pPr>
      <w:proofErr w:type="spellStart"/>
      <w:proofErr w:type="gramStart"/>
      <w:r>
        <w:rPr>
          <w:rFonts w:hAnsi="Times New Roman" w:cs="Times New Roman"/>
          <w:color w:val="000000"/>
          <w:sz w:val="24"/>
          <w:szCs w:val="24"/>
        </w:rPr>
        <w:t>дезадаптивные</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черты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личности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конкретизировать</w:t>
      </w:r>
      <w:proofErr w:type="spellEnd"/>
      <w:r>
        <w:rPr>
          <w:rFonts w:hAnsi="Times New Roman" w:cs="Times New Roman"/>
          <w:color w:val="000000"/>
          <w:sz w:val="24"/>
          <w:szCs w:val="24"/>
        </w:rPr>
        <w:t>).</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10. Информация о проведении индивидуальной профилактической работы (конкретизировать).</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Дата составления документа.</w:t>
      </w:r>
    </w:p>
    <w:p w:rsidR="000557D0" w:rsidRDefault="00CD27B8">
      <w:pPr>
        <w:rPr>
          <w:rFonts w:hAnsi="Times New Roman" w:cs="Times New Roman"/>
          <w:color w:val="000000"/>
          <w:sz w:val="24"/>
          <w:szCs w:val="24"/>
        </w:rPr>
      </w:pPr>
      <w:r w:rsidRPr="0017271D">
        <w:rPr>
          <w:rFonts w:hAnsi="Times New Roman" w:cs="Times New Roman"/>
          <w:color w:val="000000"/>
          <w:sz w:val="24"/>
          <w:szCs w:val="24"/>
          <w:lang w:val="ru-RU"/>
        </w:rPr>
        <w:t xml:space="preserve">Подпись председателя </w:t>
      </w:r>
      <w:proofErr w:type="spellStart"/>
      <w:r w:rsidRPr="0017271D">
        <w:rPr>
          <w:rFonts w:hAnsi="Times New Roman" w:cs="Times New Roman"/>
          <w:color w:val="000000"/>
          <w:sz w:val="24"/>
          <w:szCs w:val="24"/>
          <w:lang w:val="ru-RU"/>
        </w:rPr>
        <w:t>ППк</w:t>
      </w:r>
      <w:proofErr w:type="spellEnd"/>
      <w:r w:rsidRPr="0017271D">
        <w:rPr>
          <w:rFonts w:hAnsi="Times New Roman" w:cs="Times New Roman"/>
          <w:color w:val="000000"/>
          <w:sz w:val="24"/>
          <w:szCs w:val="24"/>
          <w:lang w:val="ru-RU"/>
        </w:rPr>
        <w:t xml:space="preserve">. </w:t>
      </w:r>
      <w:proofErr w:type="spellStart"/>
      <w:r>
        <w:rPr>
          <w:rFonts w:hAnsi="Times New Roman" w:cs="Times New Roman"/>
          <w:color w:val="000000"/>
          <w:sz w:val="24"/>
          <w:szCs w:val="24"/>
        </w:rPr>
        <w:t>Печать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образовательной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организации</w:t>
      </w:r>
      <w:proofErr w:type="spellEnd"/>
      <w:r>
        <w:rPr>
          <w:rFonts w:hAnsi="Times New Roman" w:cs="Times New Roman"/>
          <w:color w:val="000000"/>
          <w:sz w:val="24"/>
          <w:szCs w:val="24"/>
        </w:rPr>
        <w:t>.</w:t>
      </w:r>
    </w:p>
    <w:p w:rsidR="000557D0" w:rsidRDefault="00CD27B8">
      <w:pPr>
        <w:rPr>
          <w:rFonts w:hAnsi="Times New Roman" w:cs="Times New Roman"/>
          <w:color w:val="000000"/>
          <w:sz w:val="24"/>
          <w:szCs w:val="24"/>
        </w:rPr>
      </w:pPr>
      <w:r>
        <w:rPr>
          <w:rFonts w:hAnsi="Times New Roman" w:cs="Times New Roman"/>
          <w:b/>
          <w:bCs/>
          <w:color w:val="000000"/>
          <w:sz w:val="24"/>
          <w:szCs w:val="24"/>
        </w:rPr>
        <w:t>Дополнительно:</w:t>
      </w:r>
    </w:p>
    <w:p w:rsidR="000557D0" w:rsidRPr="0017271D" w:rsidRDefault="00CD27B8">
      <w:pPr>
        <w:numPr>
          <w:ilvl w:val="0"/>
          <w:numId w:val="10"/>
        </w:numPr>
        <w:ind w:left="780" w:right="180"/>
        <w:contextualSpacing/>
        <w:rPr>
          <w:rFonts w:hAnsi="Times New Roman" w:cs="Times New Roman"/>
          <w:color w:val="000000"/>
          <w:sz w:val="24"/>
          <w:szCs w:val="24"/>
          <w:lang w:val="ru-RU"/>
        </w:rPr>
      </w:pPr>
      <w:r w:rsidRPr="0017271D">
        <w:rPr>
          <w:rFonts w:hAnsi="Times New Roman" w:cs="Times New Roman"/>
          <w:color w:val="000000"/>
          <w:sz w:val="24"/>
          <w:szCs w:val="24"/>
          <w:lang w:val="ru-RU"/>
        </w:rPr>
        <w:t>Для обучающегося по АОП – указать коррекционно-развивающие курсы, динамику в коррекции нарушений.</w:t>
      </w:r>
    </w:p>
    <w:p w:rsidR="000557D0" w:rsidRPr="0017271D" w:rsidRDefault="00CD27B8">
      <w:pPr>
        <w:numPr>
          <w:ilvl w:val="0"/>
          <w:numId w:val="10"/>
        </w:numPr>
        <w:ind w:left="780" w:right="180"/>
        <w:contextualSpacing/>
        <w:rPr>
          <w:rFonts w:hAnsi="Times New Roman" w:cs="Times New Roman"/>
          <w:color w:val="000000"/>
          <w:sz w:val="24"/>
          <w:szCs w:val="24"/>
          <w:lang w:val="ru-RU"/>
        </w:rPr>
      </w:pPr>
      <w:r w:rsidRPr="0017271D">
        <w:rPr>
          <w:rFonts w:hAnsi="Times New Roman" w:cs="Times New Roman"/>
          <w:color w:val="000000"/>
          <w:sz w:val="24"/>
          <w:szCs w:val="24"/>
          <w:lang w:val="ru-RU"/>
        </w:rPr>
        <w:t>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0557D0" w:rsidRPr="0017271D" w:rsidRDefault="00CD27B8">
      <w:pPr>
        <w:numPr>
          <w:ilvl w:val="0"/>
          <w:numId w:val="10"/>
        </w:numPr>
        <w:ind w:left="780" w:right="180"/>
        <w:contextualSpacing/>
        <w:rPr>
          <w:rFonts w:hAnsi="Times New Roman" w:cs="Times New Roman"/>
          <w:color w:val="000000"/>
          <w:sz w:val="24"/>
          <w:szCs w:val="24"/>
          <w:lang w:val="ru-RU"/>
        </w:rPr>
      </w:pPr>
      <w:r w:rsidRPr="0017271D">
        <w:rPr>
          <w:rFonts w:hAnsi="Times New Roman" w:cs="Times New Roman"/>
          <w:color w:val="000000"/>
          <w:sz w:val="24"/>
          <w:szCs w:val="24"/>
          <w:lang w:val="ru-RU"/>
        </w:rPr>
        <w:t>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0557D0" w:rsidRPr="0017271D" w:rsidRDefault="00CD27B8">
      <w:pPr>
        <w:numPr>
          <w:ilvl w:val="0"/>
          <w:numId w:val="10"/>
        </w:numPr>
        <w:ind w:left="780" w:right="180"/>
        <w:rPr>
          <w:rFonts w:hAnsi="Times New Roman" w:cs="Times New Roman"/>
          <w:color w:val="000000"/>
          <w:sz w:val="24"/>
          <w:szCs w:val="24"/>
          <w:lang w:val="ru-RU"/>
        </w:rPr>
      </w:pPr>
      <w:r w:rsidRPr="0017271D">
        <w:rPr>
          <w:rFonts w:hAnsi="Times New Roman" w:cs="Times New Roman"/>
          <w:color w:val="000000"/>
          <w:sz w:val="24"/>
          <w:szCs w:val="24"/>
          <w:lang w:val="ru-RU"/>
        </w:rPr>
        <w:t>Представление может быть дополнено исходя из индивидуальных особенностей обучающегося.</w:t>
      </w:r>
    </w:p>
    <w:p w:rsidR="000557D0" w:rsidRPr="0017271D" w:rsidRDefault="000557D0">
      <w:pPr>
        <w:jc w:val="right"/>
        <w:rPr>
          <w:rFonts w:hAnsi="Times New Roman" w:cs="Times New Roman"/>
          <w:color w:val="000000"/>
          <w:sz w:val="24"/>
          <w:szCs w:val="24"/>
          <w:lang w:val="ru-RU"/>
        </w:rPr>
      </w:pPr>
    </w:p>
    <w:p w:rsidR="000557D0" w:rsidRPr="0017271D" w:rsidRDefault="00CD27B8">
      <w:pPr>
        <w:jc w:val="right"/>
        <w:rPr>
          <w:rFonts w:hAnsi="Times New Roman" w:cs="Times New Roman"/>
          <w:color w:val="000000"/>
          <w:sz w:val="24"/>
          <w:szCs w:val="24"/>
          <w:lang w:val="ru-RU"/>
        </w:rPr>
      </w:pPr>
      <w:r w:rsidRPr="0017271D">
        <w:rPr>
          <w:rFonts w:hAnsi="Times New Roman" w:cs="Times New Roman"/>
          <w:color w:val="000000"/>
          <w:sz w:val="24"/>
          <w:szCs w:val="24"/>
          <w:lang w:val="ru-RU"/>
        </w:rPr>
        <w:t>Приложение 4</w:t>
      </w:r>
      <w:r w:rsidRPr="0017271D">
        <w:rPr>
          <w:lang w:val="ru-RU"/>
        </w:rPr>
        <w:br/>
      </w:r>
      <w:r w:rsidRPr="0017271D">
        <w:rPr>
          <w:rFonts w:hAnsi="Times New Roman" w:cs="Times New Roman"/>
          <w:color w:val="000000"/>
          <w:sz w:val="24"/>
          <w:szCs w:val="24"/>
          <w:lang w:val="ru-RU"/>
        </w:rPr>
        <w:t>к положению о психолого-педагогическом консилиуме,</w:t>
      </w:r>
      <w:r w:rsidRPr="0017271D">
        <w:rPr>
          <w:lang w:val="ru-RU"/>
        </w:rPr>
        <w:br/>
      </w:r>
      <w:r w:rsidRPr="0017271D">
        <w:rPr>
          <w:rFonts w:hAnsi="Times New Roman" w:cs="Times New Roman"/>
          <w:color w:val="000000"/>
          <w:sz w:val="24"/>
          <w:szCs w:val="24"/>
          <w:lang w:val="ru-RU"/>
        </w:rPr>
        <w:t>утвержденному 31.08.202</w:t>
      </w:r>
      <w:r w:rsidR="003A081F">
        <w:rPr>
          <w:rFonts w:hAnsi="Times New Roman" w:cs="Times New Roman"/>
          <w:color w:val="000000"/>
          <w:sz w:val="24"/>
          <w:szCs w:val="24"/>
          <w:lang w:val="ru-RU"/>
        </w:rPr>
        <w:t>3</w:t>
      </w:r>
    </w:p>
    <w:p w:rsidR="000557D0" w:rsidRPr="0017271D" w:rsidRDefault="00CD27B8">
      <w:pPr>
        <w:jc w:val="center"/>
        <w:rPr>
          <w:rFonts w:hAnsi="Times New Roman" w:cs="Times New Roman"/>
          <w:color w:val="000000"/>
          <w:sz w:val="24"/>
          <w:szCs w:val="24"/>
          <w:lang w:val="ru-RU"/>
        </w:rPr>
      </w:pPr>
      <w:r w:rsidRPr="0017271D">
        <w:rPr>
          <w:rFonts w:hAnsi="Times New Roman" w:cs="Times New Roman"/>
          <w:b/>
          <w:bCs/>
          <w:color w:val="000000"/>
          <w:sz w:val="24"/>
          <w:szCs w:val="24"/>
          <w:lang w:val="ru-RU"/>
        </w:rPr>
        <w:lastRenderedPageBreak/>
        <w:t xml:space="preserve">Согласие родителей (законных представителей) обучающегося на проведение психолого- педагогического обследования специалистами </w:t>
      </w:r>
      <w:proofErr w:type="spellStart"/>
      <w:r w:rsidRPr="0017271D">
        <w:rPr>
          <w:rFonts w:hAnsi="Times New Roman" w:cs="Times New Roman"/>
          <w:b/>
          <w:bCs/>
          <w:color w:val="000000"/>
          <w:sz w:val="24"/>
          <w:szCs w:val="24"/>
          <w:lang w:val="ru-RU"/>
        </w:rPr>
        <w:t>ППк</w:t>
      </w:r>
      <w:proofErr w:type="spellEnd"/>
    </w:p>
    <w:p w:rsidR="000557D0" w:rsidRPr="0017271D" w:rsidRDefault="00CD27B8">
      <w:pPr>
        <w:rPr>
          <w:rFonts w:hAnsi="Times New Roman" w:cs="Times New Roman"/>
          <w:color w:val="000000"/>
          <w:sz w:val="24"/>
          <w:szCs w:val="24"/>
          <w:lang w:val="ru-RU"/>
        </w:rPr>
      </w:pPr>
      <w:r w:rsidRPr="0017271D">
        <w:rPr>
          <w:rFonts w:hAnsi="Times New Roman" w:cs="Times New Roman"/>
          <w:color w:val="000000"/>
          <w:sz w:val="24"/>
          <w:szCs w:val="24"/>
          <w:lang w:val="ru-RU"/>
        </w:rPr>
        <w:t xml:space="preserve">Я, </w:t>
      </w:r>
      <w:r w:rsidR="003A081F">
        <w:rPr>
          <w:rFonts w:hAnsi="Times New Roman" w:cs="Times New Roman"/>
          <w:color w:val="000000"/>
          <w:sz w:val="24"/>
          <w:szCs w:val="24"/>
          <w:lang w:val="ru-RU"/>
        </w:rPr>
        <w:t>--------------------------------</w:t>
      </w:r>
      <w:r w:rsidRPr="0017271D">
        <w:rPr>
          <w:rFonts w:hAnsi="Times New Roman" w:cs="Times New Roman"/>
          <w:color w:val="000000"/>
          <w:sz w:val="24"/>
          <w:szCs w:val="24"/>
          <w:lang w:val="ru-RU"/>
        </w:rPr>
        <w:t xml:space="preserve">, паспорт </w:t>
      </w:r>
      <w:r w:rsidR="003A081F">
        <w:rPr>
          <w:rFonts w:hAnsi="Times New Roman" w:cs="Times New Roman"/>
          <w:color w:val="000000"/>
          <w:sz w:val="24"/>
          <w:szCs w:val="24"/>
          <w:lang w:val="ru-RU"/>
        </w:rPr>
        <w:t>____________________</w:t>
      </w:r>
      <w:r w:rsidRPr="0017271D">
        <w:rPr>
          <w:rFonts w:hAnsi="Times New Roman" w:cs="Times New Roman"/>
          <w:color w:val="000000"/>
          <w:sz w:val="24"/>
          <w:szCs w:val="24"/>
          <w:lang w:val="ru-RU"/>
        </w:rPr>
        <w:t xml:space="preserve"> выдан </w:t>
      </w:r>
      <w:r w:rsidR="003A081F">
        <w:rPr>
          <w:rFonts w:hAnsi="Times New Roman" w:cs="Times New Roman"/>
          <w:color w:val="000000"/>
          <w:sz w:val="24"/>
          <w:szCs w:val="24"/>
          <w:lang w:val="ru-RU"/>
        </w:rPr>
        <w:t>_______________________</w:t>
      </w:r>
      <w:r w:rsidRPr="0017271D">
        <w:rPr>
          <w:rFonts w:hAnsi="Times New Roman" w:cs="Times New Roman"/>
          <w:color w:val="000000"/>
          <w:sz w:val="24"/>
          <w:szCs w:val="24"/>
          <w:lang w:val="ru-RU"/>
        </w:rPr>
        <w:t xml:space="preserve">, являясь родителем (законным представителем) </w:t>
      </w:r>
      <w:r w:rsidR="003A081F">
        <w:rPr>
          <w:rFonts w:hAnsi="Times New Roman" w:cs="Times New Roman"/>
          <w:color w:val="000000"/>
          <w:sz w:val="24"/>
          <w:szCs w:val="24"/>
          <w:lang w:val="ru-RU"/>
        </w:rPr>
        <w:t>______________________________</w:t>
      </w:r>
      <w:r w:rsidRPr="0017271D">
        <w:rPr>
          <w:rFonts w:hAnsi="Times New Roman" w:cs="Times New Roman"/>
          <w:color w:val="000000"/>
          <w:sz w:val="24"/>
          <w:szCs w:val="24"/>
          <w:lang w:val="ru-RU"/>
        </w:rPr>
        <w:t xml:space="preserve"> года рождения, обучающегося в </w:t>
      </w:r>
      <w:r w:rsidR="003A081F">
        <w:rPr>
          <w:rFonts w:hAnsi="Times New Roman" w:cs="Times New Roman"/>
          <w:color w:val="000000"/>
          <w:sz w:val="24"/>
          <w:szCs w:val="24"/>
          <w:lang w:val="ru-RU"/>
        </w:rPr>
        <w:t>___</w:t>
      </w:r>
      <w:r w:rsidRPr="0017271D">
        <w:rPr>
          <w:rFonts w:hAnsi="Times New Roman" w:cs="Times New Roman"/>
          <w:color w:val="000000"/>
          <w:sz w:val="24"/>
          <w:szCs w:val="24"/>
          <w:lang w:val="ru-RU"/>
        </w:rPr>
        <w:t xml:space="preserve"> «</w:t>
      </w:r>
      <w:r w:rsidR="003A081F">
        <w:rPr>
          <w:rFonts w:hAnsi="Times New Roman" w:cs="Times New Roman"/>
          <w:color w:val="000000"/>
          <w:sz w:val="24"/>
          <w:szCs w:val="24"/>
          <w:lang w:val="ru-RU"/>
        </w:rPr>
        <w:t>__</w:t>
      </w:r>
      <w:r w:rsidRPr="0017271D">
        <w:rPr>
          <w:rFonts w:hAnsi="Times New Roman" w:cs="Times New Roman"/>
          <w:color w:val="000000"/>
          <w:sz w:val="24"/>
          <w:szCs w:val="24"/>
          <w:lang w:val="ru-RU"/>
        </w:rPr>
        <w:t>» классе, выражаю согласие на проведение психолого-педагогического обследования.</w:t>
      </w:r>
    </w:p>
    <w:tbl>
      <w:tblPr>
        <w:tblW w:w="0" w:type="auto"/>
        <w:tblCellMar>
          <w:top w:w="15" w:type="dxa"/>
          <w:left w:w="15" w:type="dxa"/>
          <w:bottom w:w="15" w:type="dxa"/>
          <w:right w:w="15" w:type="dxa"/>
        </w:tblCellMar>
        <w:tblLook w:val="0600"/>
      </w:tblPr>
      <w:tblGrid>
        <w:gridCol w:w="1470"/>
        <w:gridCol w:w="4830"/>
        <w:gridCol w:w="1381"/>
      </w:tblGrid>
      <w:tr w:rsidR="000557D0">
        <w:tc>
          <w:tcPr>
            <w:tcW w:w="0" w:type="auto"/>
            <w:tcMar>
              <w:top w:w="75" w:type="dxa"/>
              <w:left w:w="75" w:type="dxa"/>
              <w:bottom w:w="75" w:type="dxa"/>
              <w:right w:w="75" w:type="dxa"/>
            </w:tcMar>
          </w:tcPr>
          <w:p w:rsidR="000557D0" w:rsidRPr="003A081F" w:rsidRDefault="003A081F">
            <w:pPr>
              <w:jc w:val="center"/>
              <w:rPr>
                <w:rFonts w:hAnsi="Times New Roman" w:cs="Times New Roman"/>
                <w:color w:val="000000"/>
                <w:sz w:val="24"/>
                <w:szCs w:val="24"/>
                <w:lang w:val="ru-RU"/>
              </w:rPr>
            </w:pPr>
            <w:r>
              <w:rPr>
                <w:rFonts w:hAnsi="Times New Roman" w:cs="Times New Roman"/>
                <w:color w:val="000000"/>
                <w:sz w:val="24"/>
                <w:szCs w:val="24"/>
                <w:lang w:val="ru-RU"/>
              </w:rPr>
              <w:t>___________</w:t>
            </w:r>
          </w:p>
        </w:tc>
        <w:tc>
          <w:tcPr>
            <w:tcW w:w="0" w:type="auto"/>
            <w:tcMar>
              <w:top w:w="75" w:type="dxa"/>
              <w:left w:w="75" w:type="dxa"/>
              <w:bottom w:w="75" w:type="dxa"/>
              <w:right w:w="75" w:type="dxa"/>
            </w:tcMar>
          </w:tcPr>
          <w:p w:rsidR="000557D0" w:rsidRPr="003A081F" w:rsidRDefault="003A081F">
            <w:pPr>
              <w:jc w:val="center"/>
              <w:rPr>
                <w:rFonts w:hAnsi="Times New Roman" w:cs="Times New Roman"/>
                <w:color w:val="000000"/>
                <w:sz w:val="24"/>
                <w:szCs w:val="24"/>
                <w:lang w:val="ru-RU"/>
              </w:rPr>
            </w:pPr>
            <w:r>
              <w:rPr>
                <w:rFonts w:hAnsi="Times New Roman" w:cs="Times New Roman"/>
                <w:color w:val="000000"/>
                <w:sz w:val="24"/>
                <w:szCs w:val="24"/>
                <w:lang w:val="ru-RU"/>
              </w:rPr>
              <w:t>_______________________________________</w:t>
            </w:r>
          </w:p>
        </w:tc>
        <w:tc>
          <w:tcPr>
            <w:tcW w:w="0" w:type="auto"/>
            <w:tcMar>
              <w:top w:w="75" w:type="dxa"/>
              <w:left w:w="75" w:type="dxa"/>
              <w:bottom w:w="75" w:type="dxa"/>
              <w:right w:w="75" w:type="dxa"/>
            </w:tcMar>
          </w:tcPr>
          <w:p w:rsidR="000557D0" w:rsidRDefault="000557D0">
            <w:pPr>
              <w:jc w:val="center"/>
              <w:rPr>
                <w:rFonts w:hAnsi="Times New Roman" w:cs="Times New Roman"/>
                <w:color w:val="000000"/>
                <w:sz w:val="24"/>
                <w:szCs w:val="24"/>
              </w:rPr>
            </w:pPr>
          </w:p>
        </w:tc>
      </w:tr>
      <w:tr w:rsidR="000557D0">
        <w:tc>
          <w:tcPr>
            <w:tcW w:w="0" w:type="auto"/>
            <w:tcMar>
              <w:top w:w="75" w:type="dxa"/>
              <w:left w:w="75" w:type="dxa"/>
              <w:bottom w:w="75" w:type="dxa"/>
              <w:right w:w="75" w:type="dxa"/>
            </w:tcMar>
          </w:tcPr>
          <w:p w:rsidR="000557D0" w:rsidRDefault="00CD27B8">
            <w:pPr>
              <w:jc w:val="center"/>
              <w:rPr>
                <w:rFonts w:hAnsi="Times New Roman" w:cs="Times New Roman"/>
                <w:color w:val="000000"/>
                <w:sz w:val="24"/>
                <w:szCs w:val="24"/>
              </w:rPr>
            </w:pPr>
            <w:r>
              <w:rPr>
                <w:rFonts w:hAnsi="Times New Roman" w:cs="Times New Roman"/>
                <w:color w:val="000000"/>
                <w:sz w:val="19"/>
                <w:szCs w:val="19"/>
                <w:vertAlign w:val="superscript"/>
              </w:rPr>
              <w:t>(дата)</w:t>
            </w:r>
          </w:p>
        </w:tc>
        <w:tc>
          <w:tcPr>
            <w:tcW w:w="0" w:type="auto"/>
            <w:tcMar>
              <w:top w:w="75" w:type="dxa"/>
              <w:left w:w="75" w:type="dxa"/>
              <w:bottom w:w="75" w:type="dxa"/>
              <w:right w:w="75" w:type="dxa"/>
            </w:tcMar>
          </w:tcPr>
          <w:p w:rsidR="000557D0" w:rsidRPr="003A081F" w:rsidRDefault="00CD27B8" w:rsidP="003A081F">
            <w:pPr>
              <w:rPr>
                <w:rFonts w:hAnsi="Times New Roman" w:cs="Times New Roman"/>
                <w:color w:val="000000"/>
                <w:sz w:val="24"/>
                <w:szCs w:val="24"/>
                <w:lang w:val="ru-RU"/>
              </w:rPr>
            </w:pPr>
            <w:r>
              <w:rPr>
                <w:rFonts w:hAnsi="Times New Roman" w:cs="Times New Roman"/>
                <w:color w:val="000000"/>
                <w:sz w:val="19"/>
                <w:szCs w:val="19"/>
                <w:vertAlign w:val="superscript"/>
              </w:rPr>
              <w:t>(</w:t>
            </w:r>
            <w:proofErr w:type="spellStart"/>
            <w:r>
              <w:rPr>
                <w:rFonts w:hAnsi="Times New Roman" w:cs="Times New Roman"/>
                <w:color w:val="000000"/>
                <w:sz w:val="19"/>
                <w:szCs w:val="19"/>
                <w:vertAlign w:val="superscript"/>
              </w:rPr>
              <w:t>подпись</w:t>
            </w:r>
            <w:proofErr w:type="spellEnd"/>
            <w:r w:rsidR="003A081F">
              <w:rPr>
                <w:rFonts w:hAnsi="Times New Roman" w:cs="Times New Roman"/>
                <w:color w:val="000000"/>
                <w:sz w:val="19"/>
                <w:szCs w:val="19"/>
                <w:vertAlign w:val="superscript"/>
                <w:lang w:val="ru-RU"/>
              </w:rPr>
              <w:t>\</w:t>
            </w:r>
          </w:p>
        </w:tc>
        <w:tc>
          <w:tcPr>
            <w:tcW w:w="0" w:type="auto"/>
            <w:tcMar>
              <w:top w:w="75" w:type="dxa"/>
              <w:left w:w="75" w:type="dxa"/>
              <w:bottom w:w="75" w:type="dxa"/>
              <w:right w:w="75" w:type="dxa"/>
            </w:tcMar>
          </w:tcPr>
          <w:p w:rsidR="000557D0" w:rsidRDefault="00CD27B8">
            <w:pPr>
              <w:jc w:val="center"/>
              <w:rPr>
                <w:rFonts w:hAnsi="Times New Roman" w:cs="Times New Roman"/>
                <w:color w:val="000000"/>
                <w:sz w:val="24"/>
                <w:szCs w:val="24"/>
              </w:rPr>
            </w:pPr>
            <w:r>
              <w:rPr>
                <w:rFonts w:hAnsi="Times New Roman" w:cs="Times New Roman"/>
                <w:color w:val="000000"/>
                <w:sz w:val="19"/>
                <w:szCs w:val="19"/>
                <w:vertAlign w:val="superscript"/>
              </w:rPr>
              <w:t>(</w:t>
            </w:r>
            <w:proofErr w:type="spellStart"/>
            <w:r>
              <w:rPr>
                <w:rFonts w:hAnsi="Times New Roman" w:cs="Times New Roman"/>
                <w:color w:val="000000"/>
                <w:sz w:val="19"/>
                <w:szCs w:val="19"/>
                <w:vertAlign w:val="superscript"/>
              </w:rPr>
              <w:t>расшифровка</w:t>
            </w:r>
            <w:proofErr w:type="spellEnd"/>
            <w:r>
              <w:rPr>
                <w:rFonts w:hAnsi="Times New Roman" w:cs="Times New Roman"/>
                <w:color w:val="000000"/>
                <w:sz w:val="19"/>
                <w:szCs w:val="19"/>
                <w:vertAlign w:val="superscript"/>
              </w:rPr>
              <w:t xml:space="preserve"> </w:t>
            </w:r>
            <w:proofErr w:type="spellStart"/>
            <w:r>
              <w:rPr>
                <w:rFonts w:hAnsi="Times New Roman" w:cs="Times New Roman"/>
                <w:color w:val="000000"/>
                <w:sz w:val="19"/>
                <w:szCs w:val="19"/>
                <w:vertAlign w:val="superscript"/>
              </w:rPr>
              <w:t>подписи</w:t>
            </w:r>
            <w:proofErr w:type="spellEnd"/>
            <w:r>
              <w:rPr>
                <w:rFonts w:hAnsi="Times New Roman" w:cs="Times New Roman"/>
                <w:color w:val="000000"/>
                <w:sz w:val="19"/>
                <w:szCs w:val="19"/>
                <w:vertAlign w:val="superscript"/>
              </w:rPr>
              <w:t>)</w:t>
            </w:r>
          </w:p>
        </w:tc>
      </w:tr>
    </w:tbl>
    <w:p w:rsidR="00CD27B8" w:rsidRDefault="00CD27B8"/>
    <w:sectPr w:rsidR="00CD27B8" w:rsidSect="002557B8">
      <w:pgSz w:w="11907" w:h="1683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C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3199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4D579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B09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576E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BC3D1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5E44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1F57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4807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A576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5"/>
  </w:num>
  <w:num w:numId="5">
    <w:abstractNumId w:val="7"/>
  </w:num>
  <w:num w:numId="6">
    <w:abstractNumId w:val="3"/>
  </w:num>
  <w:num w:numId="7">
    <w:abstractNumId w:val="8"/>
  </w:num>
  <w:num w:numId="8">
    <w:abstractNumId w:val="9"/>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5CE"/>
    <w:rsid w:val="00017C12"/>
    <w:rsid w:val="000557D0"/>
    <w:rsid w:val="0017271D"/>
    <w:rsid w:val="002557B8"/>
    <w:rsid w:val="002D33B1"/>
    <w:rsid w:val="002D3591"/>
    <w:rsid w:val="003514A0"/>
    <w:rsid w:val="003A081F"/>
    <w:rsid w:val="004F7E17"/>
    <w:rsid w:val="005A05CE"/>
    <w:rsid w:val="00644578"/>
    <w:rsid w:val="00653AF6"/>
    <w:rsid w:val="006F5B11"/>
    <w:rsid w:val="00B73A5A"/>
    <w:rsid w:val="00CD27B8"/>
    <w:rsid w:val="00E438A1"/>
    <w:rsid w:val="00F01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81F"/>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17271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17C12"/>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017C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2824</Words>
  <Characters>16102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dc:description>Подготовлено экспертами Актион-МЦФЭР</dc:description>
  <cp:lastModifiedBy>Admin</cp:lastModifiedBy>
  <cp:revision>2</cp:revision>
  <dcterms:created xsi:type="dcterms:W3CDTF">2023-11-19T07:26:00Z</dcterms:created>
  <dcterms:modified xsi:type="dcterms:W3CDTF">2023-11-19T07:26:00Z</dcterms:modified>
</cp:coreProperties>
</file>