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1B" w:rsidRPr="00300C1B" w:rsidRDefault="00300C1B" w:rsidP="00B2032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Приложение № 1. </w:t>
      </w:r>
    </w:p>
    <w:p w:rsidR="00300C1B" w:rsidRPr="00300C1B" w:rsidRDefault="00300C1B" w:rsidP="00B2032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300C1B" w:rsidRPr="00300C1B" w:rsidRDefault="00300C1B" w:rsidP="00B2032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МБОУ «Килинчинская СОШ </w:t>
      </w:r>
    </w:p>
    <w:p w:rsidR="00300C1B" w:rsidRPr="00300C1B" w:rsidRDefault="00300C1B" w:rsidP="00B2032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00C1B">
        <w:rPr>
          <w:rFonts w:ascii="Times New Roman" w:hAnsi="Times New Roman" w:cs="Times New Roman"/>
          <w:sz w:val="20"/>
          <w:szCs w:val="20"/>
        </w:rPr>
        <w:t xml:space="preserve">имени Героя России Азамата Тасимова» </w:t>
      </w:r>
    </w:p>
    <w:p w:rsidR="00300C1B" w:rsidRDefault="00300C1B" w:rsidP="00B2032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29.08.201</w:t>
      </w:r>
      <w:r w:rsidR="00A24CDF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№ 352</w:t>
      </w:r>
    </w:p>
    <w:p w:rsidR="00E3357F" w:rsidRDefault="00E3357F" w:rsidP="00300C1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3357F" w:rsidRPr="00300C1B" w:rsidRDefault="00E3357F" w:rsidP="00300C1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F20EA" w:rsidRDefault="00E3357F" w:rsidP="00E3357F">
      <w:pPr>
        <w:ind w:left="360"/>
        <w:rPr>
          <w:rFonts w:ascii="Times New Roman" w:hAnsi="Times New Roman" w:cs="Times New Roman"/>
          <w:sz w:val="24"/>
          <w:szCs w:val="28"/>
        </w:rPr>
      </w:pPr>
      <w:r w:rsidRPr="00E3357F">
        <w:rPr>
          <w:rFonts w:ascii="Times New Roman" w:hAnsi="Times New Roman" w:cs="Times New Roman"/>
          <w:sz w:val="24"/>
          <w:szCs w:val="28"/>
        </w:rPr>
        <w:t xml:space="preserve">Рассмотрено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Pr="00E3357F">
        <w:rPr>
          <w:rFonts w:ascii="Times New Roman" w:hAnsi="Times New Roman" w:cs="Times New Roman"/>
          <w:sz w:val="24"/>
          <w:szCs w:val="28"/>
        </w:rPr>
        <w:t xml:space="preserve"> </w:t>
      </w:r>
      <w:r w:rsidR="008F20EA">
        <w:rPr>
          <w:rFonts w:ascii="Times New Roman" w:hAnsi="Times New Roman" w:cs="Times New Roman"/>
          <w:sz w:val="24"/>
          <w:szCs w:val="28"/>
        </w:rPr>
        <w:t xml:space="preserve">  </w:t>
      </w:r>
      <w:r w:rsidRPr="00E3357F">
        <w:rPr>
          <w:rFonts w:ascii="Times New Roman" w:hAnsi="Times New Roman" w:cs="Times New Roman"/>
          <w:sz w:val="24"/>
          <w:szCs w:val="28"/>
        </w:rPr>
        <w:t xml:space="preserve">Принято на заседании </w:t>
      </w:r>
    </w:p>
    <w:p w:rsidR="008F20EA" w:rsidRDefault="008F20EA" w:rsidP="00E3357F">
      <w:pPr>
        <w:ind w:left="360"/>
        <w:rPr>
          <w:rFonts w:ascii="Times New Roman" w:hAnsi="Times New Roman" w:cs="Times New Roman"/>
          <w:sz w:val="24"/>
          <w:szCs w:val="28"/>
        </w:rPr>
      </w:pPr>
      <w:r w:rsidRPr="00E3357F">
        <w:rPr>
          <w:rFonts w:ascii="Times New Roman" w:hAnsi="Times New Roman" w:cs="Times New Roman"/>
          <w:sz w:val="24"/>
          <w:szCs w:val="28"/>
        </w:rPr>
        <w:t>П</w:t>
      </w:r>
      <w:r w:rsidR="00E3357F" w:rsidRPr="00E3357F">
        <w:rPr>
          <w:rFonts w:ascii="Times New Roman" w:hAnsi="Times New Roman" w:cs="Times New Roman"/>
          <w:sz w:val="24"/>
          <w:szCs w:val="28"/>
        </w:rPr>
        <w:t>едагогического</w:t>
      </w:r>
      <w:r>
        <w:rPr>
          <w:rFonts w:ascii="Times New Roman" w:hAnsi="Times New Roman" w:cs="Times New Roman"/>
          <w:sz w:val="24"/>
          <w:szCs w:val="28"/>
        </w:rPr>
        <w:t xml:space="preserve"> совета</w:t>
      </w:r>
      <w:r w:rsidR="00E3357F" w:rsidRPr="00E3357F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E3357F" w:rsidRPr="00E3357F">
        <w:rPr>
          <w:rFonts w:ascii="Times New Roman" w:hAnsi="Times New Roman" w:cs="Times New Roman"/>
          <w:sz w:val="24"/>
          <w:szCs w:val="28"/>
        </w:rPr>
        <w:t xml:space="preserve"> на заседании Управляющего Совета</w:t>
      </w:r>
    </w:p>
    <w:p w:rsidR="00E3357F" w:rsidRPr="00E3357F" w:rsidRDefault="008F20EA" w:rsidP="00E3357F">
      <w:pPr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от 29</w:t>
      </w:r>
      <w:r w:rsidR="00A24CDF">
        <w:rPr>
          <w:rFonts w:ascii="Times New Roman" w:hAnsi="Times New Roman" w:cs="Times New Roman"/>
          <w:sz w:val="24"/>
          <w:szCs w:val="28"/>
        </w:rPr>
        <w:t>.08.2019</w:t>
      </w:r>
      <w:r w:rsidR="00E3357F" w:rsidRPr="00E3357F">
        <w:rPr>
          <w:rFonts w:ascii="Times New Roman" w:hAnsi="Times New Roman" w:cs="Times New Roman"/>
          <w:sz w:val="24"/>
          <w:szCs w:val="28"/>
        </w:rPr>
        <w:t xml:space="preserve"> №01.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протокол от 28</w:t>
      </w:r>
      <w:r w:rsidR="00A24CDF">
        <w:rPr>
          <w:rFonts w:ascii="Times New Roman" w:hAnsi="Times New Roman" w:cs="Times New Roman"/>
          <w:sz w:val="24"/>
          <w:szCs w:val="28"/>
        </w:rPr>
        <w:t>.08.2019</w:t>
      </w:r>
      <w:bookmarkStart w:id="0" w:name="_GoBack"/>
      <w:bookmarkEnd w:id="0"/>
      <w:r w:rsidR="00E3357F" w:rsidRPr="00E3357F">
        <w:rPr>
          <w:rFonts w:ascii="Times New Roman" w:hAnsi="Times New Roman" w:cs="Times New Roman"/>
          <w:sz w:val="24"/>
          <w:szCs w:val="28"/>
        </w:rPr>
        <w:t xml:space="preserve"> № 0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300C1B" w:rsidRDefault="00300C1B" w:rsidP="00300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C1B" w:rsidRPr="00B2032F" w:rsidRDefault="00300C1B" w:rsidP="00300C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32F">
        <w:rPr>
          <w:rFonts w:ascii="Times New Roman" w:hAnsi="Times New Roman" w:cs="Times New Roman"/>
          <w:b/>
          <w:sz w:val="26"/>
          <w:szCs w:val="26"/>
        </w:rPr>
        <w:t xml:space="preserve">Положение о школьном спортивном клубе </w:t>
      </w:r>
    </w:p>
    <w:p w:rsidR="00300C1B" w:rsidRPr="00B2032F" w:rsidRDefault="00300C1B">
      <w:pPr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Школьный спортивный клуб любителей игровых видов спорта </w:t>
      </w:r>
      <w:r w:rsidR="00B2032F" w:rsidRPr="00B2032F">
        <w:rPr>
          <w:rFonts w:ascii="Times New Roman" w:hAnsi="Times New Roman" w:cs="Times New Roman"/>
          <w:sz w:val="26"/>
          <w:szCs w:val="26"/>
        </w:rPr>
        <w:t>(</w:t>
      </w:r>
      <w:r w:rsidRPr="00B2032F">
        <w:rPr>
          <w:rFonts w:ascii="Times New Roman" w:hAnsi="Times New Roman" w:cs="Times New Roman"/>
          <w:sz w:val="26"/>
          <w:szCs w:val="26"/>
        </w:rPr>
        <w:t xml:space="preserve">далее - ШСК) создан на базе спортивных кружков и секций МБОУ «Килинчинская СОШ имени Героя России Азамата Тасимова» </w:t>
      </w:r>
      <w:proofErr w:type="spellStart"/>
      <w:r w:rsidRPr="00B2032F">
        <w:rPr>
          <w:rFonts w:ascii="Times New Roman" w:hAnsi="Times New Roman" w:cs="Times New Roman"/>
          <w:sz w:val="26"/>
          <w:szCs w:val="26"/>
        </w:rPr>
        <w:t>с.Килинчи</w:t>
      </w:r>
      <w:proofErr w:type="spellEnd"/>
      <w:r w:rsidRPr="00B2032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0C1B" w:rsidRPr="00B2032F" w:rsidRDefault="00300C1B">
      <w:pPr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Школьный спортивный клуб - общественная организация, учителей, обучающихся и родителей, способствующая развитию физической культуры, спорта в школе. Школьный спортивный клуб создается для консолидации усилий всех участников образовательного пространства, направленных на формирование навыков здорового образа жизни, повышения физической активности школьников и развитие социально ориентированных молодежных инициатив. </w:t>
      </w:r>
    </w:p>
    <w:p w:rsidR="00300C1B" w:rsidRPr="00B2032F" w:rsidRDefault="00300C1B" w:rsidP="00300C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Цели и задачи работы ШСК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• 1.1 Организация и проведение спортивно-массовой </w:t>
      </w:r>
      <w:proofErr w:type="spellStart"/>
      <w:r w:rsidRPr="00B2032F">
        <w:rPr>
          <w:rFonts w:ascii="Times New Roman" w:hAnsi="Times New Roman" w:cs="Times New Roman"/>
          <w:sz w:val="26"/>
          <w:szCs w:val="26"/>
        </w:rPr>
        <w:t>физкультурнооздоровительной</w:t>
      </w:r>
      <w:proofErr w:type="spellEnd"/>
      <w:r w:rsidRPr="00B2032F">
        <w:rPr>
          <w:rFonts w:ascii="Times New Roman" w:hAnsi="Times New Roman" w:cs="Times New Roman"/>
          <w:sz w:val="26"/>
          <w:szCs w:val="26"/>
        </w:rPr>
        <w:t xml:space="preserve"> работы в школе во внеурочное время;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1.2 Формирование ценностного отношения к здоровью, привычки вести активный и здоровый образ жизни.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1.3. Привлечение обучающихся школы, педагогов и родителей к систематическим занятиям физической культурой и спортом;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1.4. Обеспечение внеурочной занятости детей «группы риска»;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1.5. Развитие у школьников общественной активности и трудолюбия, творчества и организаторских способностей;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1.6. Привлечение к спортивно-массовой работе в клубе известных спортсменов, ветеранов спорта, родителей обучающихся, общественные организации.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2. Направления деятельности ШСК.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 Основными направлениями деятельности школьного спортивного клуба являются: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2.1. Организация внеклассной спортивно-массовой </w:t>
      </w:r>
      <w:proofErr w:type="spellStart"/>
      <w:r w:rsidRPr="00B2032F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B2032F">
        <w:rPr>
          <w:rFonts w:ascii="Times New Roman" w:hAnsi="Times New Roman" w:cs="Times New Roman"/>
          <w:sz w:val="26"/>
          <w:szCs w:val="26"/>
        </w:rPr>
        <w:t xml:space="preserve"> - оздоровительной работы;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lastRenderedPageBreak/>
        <w:t xml:space="preserve">2.2. Проведение </w:t>
      </w:r>
      <w:proofErr w:type="spellStart"/>
      <w:r w:rsidRPr="00B2032F">
        <w:rPr>
          <w:rFonts w:ascii="Times New Roman" w:hAnsi="Times New Roman" w:cs="Times New Roman"/>
          <w:sz w:val="26"/>
          <w:szCs w:val="26"/>
        </w:rPr>
        <w:t>внутришкольных</w:t>
      </w:r>
      <w:proofErr w:type="spellEnd"/>
      <w:r w:rsidRPr="00B2032F">
        <w:rPr>
          <w:rFonts w:ascii="Times New Roman" w:hAnsi="Times New Roman" w:cs="Times New Roman"/>
          <w:sz w:val="26"/>
          <w:szCs w:val="26"/>
        </w:rPr>
        <w:t xml:space="preserve"> спортивных соревнований (товарищеских встреч между классами, спортивными командами, школами района);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2.3. Участие в </w:t>
      </w:r>
      <w:r w:rsidR="00E3357F" w:rsidRPr="00B2032F">
        <w:rPr>
          <w:rFonts w:ascii="Times New Roman" w:hAnsi="Times New Roman" w:cs="Times New Roman"/>
          <w:sz w:val="26"/>
          <w:szCs w:val="26"/>
        </w:rPr>
        <w:t>«Президентских состязаний» и «Президентских спортивных играх», ГТО</w:t>
      </w:r>
      <w:r w:rsidRPr="00B2032F">
        <w:rPr>
          <w:rFonts w:ascii="Times New Roman" w:hAnsi="Times New Roman" w:cs="Times New Roman"/>
          <w:sz w:val="26"/>
          <w:szCs w:val="26"/>
        </w:rPr>
        <w:t xml:space="preserve"> (муниципальных, региональных и </w:t>
      </w:r>
      <w:proofErr w:type="gramStart"/>
      <w:r w:rsidRPr="00B2032F">
        <w:rPr>
          <w:rFonts w:ascii="Times New Roman" w:hAnsi="Times New Roman" w:cs="Times New Roman"/>
          <w:sz w:val="26"/>
          <w:szCs w:val="26"/>
        </w:rPr>
        <w:t>всероссийских )</w:t>
      </w:r>
      <w:proofErr w:type="gramEnd"/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2.4. Награждение грамотами, дипломами лучших спортсменов и команд - победителей в школьных соревнованиях по видам спорта; </w:t>
      </w:r>
    </w:p>
    <w:p w:rsidR="00300C1B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2.</w:t>
      </w:r>
      <w:r w:rsidR="00E3357F" w:rsidRPr="00B2032F">
        <w:rPr>
          <w:rFonts w:ascii="Times New Roman" w:hAnsi="Times New Roman" w:cs="Times New Roman"/>
          <w:sz w:val="26"/>
          <w:szCs w:val="26"/>
        </w:rPr>
        <w:t>5</w:t>
      </w:r>
      <w:r w:rsidRPr="00B2032F">
        <w:rPr>
          <w:rFonts w:ascii="Times New Roman" w:hAnsi="Times New Roman" w:cs="Times New Roman"/>
          <w:sz w:val="26"/>
          <w:szCs w:val="26"/>
        </w:rPr>
        <w:t>. Пропаганда физической культуры и спорта в школе;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2.6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. Проведение мероприятий в соответствии с календарным планом спортивно - массовой работы, </w:t>
      </w:r>
      <w:proofErr w:type="spellStart"/>
      <w:r w:rsidR="00300C1B" w:rsidRPr="00B2032F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="00300C1B" w:rsidRPr="00B2032F">
        <w:rPr>
          <w:rFonts w:ascii="Times New Roman" w:hAnsi="Times New Roman" w:cs="Times New Roman"/>
          <w:sz w:val="26"/>
          <w:szCs w:val="26"/>
        </w:rPr>
        <w:t xml:space="preserve"> спартакиады.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2.7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. Информационное обеспечение спортивной жизни школы через школьную газету, стенные газеты, сменные информационные стенды, интернет и т.д.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3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. Планирование работы клуба Внеклассная физкультурно-спортивная работа в школе планируется на учебный год. В план включаются следующие разделы: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3.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1. Организация работы по физическому воспитанию обучающихся класса, школы;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3.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2. Физкультурно-оздоровительная и спортивно-массовая работа;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3.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3. Пропаганда здорового образа жизни;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3.</w:t>
      </w:r>
      <w:r w:rsidR="00300C1B" w:rsidRPr="00B2032F">
        <w:rPr>
          <w:rFonts w:ascii="Times New Roman" w:hAnsi="Times New Roman" w:cs="Times New Roman"/>
          <w:sz w:val="26"/>
          <w:szCs w:val="26"/>
        </w:rPr>
        <w:t>4. Работа по укреплению материальн</w:t>
      </w:r>
      <w:r w:rsidRPr="00B2032F">
        <w:rPr>
          <w:rFonts w:ascii="Times New Roman" w:hAnsi="Times New Roman" w:cs="Times New Roman"/>
          <w:sz w:val="26"/>
          <w:szCs w:val="26"/>
        </w:rPr>
        <w:t>о-технической базы спортивного к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луба школы.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3.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5. План утверждает директор и доводит до сведения педагогического коллектива школы. </w:t>
      </w:r>
    </w:p>
    <w:p w:rsidR="00E3357F" w:rsidRPr="00B2032F" w:rsidRDefault="00E3357F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>4</w:t>
      </w:r>
      <w:r w:rsidR="00300C1B" w:rsidRPr="00B2032F">
        <w:rPr>
          <w:rFonts w:ascii="Times New Roman" w:hAnsi="Times New Roman" w:cs="Times New Roman"/>
          <w:sz w:val="26"/>
          <w:szCs w:val="26"/>
        </w:rPr>
        <w:t>. Уч</w:t>
      </w:r>
      <w:r w:rsidRPr="00B2032F">
        <w:rPr>
          <w:rFonts w:ascii="Times New Roman" w:hAnsi="Times New Roman" w:cs="Times New Roman"/>
          <w:sz w:val="26"/>
          <w:szCs w:val="26"/>
        </w:rPr>
        <w:t>ет работы и отчетность ШСК</w:t>
      </w:r>
      <w:r w:rsidR="00300C1B" w:rsidRPr="00B2032F">
        <w:rPr>
          <w:rFonts w:ascii="Times New Roman" w:hAnsi="Times New Roman" w:cs="Times New Roman"/>
          <w:sz w:val="26"/>
          <w:szCs w:val="26"/>
        </w:rPr>
        <w:t xml:space="preserve">. В спортивном клубе школы ведется следующая документация: </w:t>
      </w:r>
    </w:p>
    <w:p w:rsidR="00E3357F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- план работы спортивно-массовых мероприятий на год; </w:t>
      </w:r>
    </w:p>
    <w:p w:rsidR="00E3357F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- журнал учета занятий в спортивных секциях и группах общефизической подготовки; </w:t>
      </w:r>
    </w:p>
    <w:p w:rsidR="00E3357F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- рабочие программы, расписание занятий спортивных секций; </w:t>
      </w:r>
    </w:p>
    <w:p w:rsidR="00E3357F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- информационный стенд о деятельности клуба; </w:t>
      </w:r>
    </w:p>
    <w:p w:rsidR="00E3357F" w:rsidRPr="00B2032F" w:rsidRDefault="00300C1B" w:rsidP="00300C1B">
      <w:pPr>
        <w:ind w:left="360"/>
        <w:rPr>
          <w:rFonts w:ascii="Times New Roman" w:hAnsi="Times New Roman" w:cs="Times New Roman"/>
          <w:sz w:val="26"/>
          <w:szCs w:val="26"/>
        </w:rPr>
      </w:pPr>
      <w:r w:rsidRPr="00B2032F">
        <w:rPr>
          <w:rFonts w:ascii="Times New Roman" w:hAnsi="Times New Roman" w:cs="Times New Roman"/>
          <w:sz w:val="26"/>
          <w:szCs w:val="26"/>
        </w:rPr>
        <w:t xml:space="preserve">- страница на сайте школы. </w:t>
      </w:r>
    </w:p>
    <w:sectPr w:rsidR="00E3357F" w:rsidRPr="00B2032F" w:rsidSect="008F20EA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943F3"/>
    <w:multiLevelType w:val="hybridMultilevel"/>
    <w:tmpl w:val="BD92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E2"/>
    <w:rsid w:val="00300C1B"/>
    <w:rsid w:val="008F20EA"/>
    <w:rsid w:val="00A24CDF"/>
    <w:rsid w:val="00B2032F"/>
    <w:rsid w:val="00DC76E2"/>
    <w:rsid w:val="00E3357F"/>
    <w:rsid w:val="00FC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6935F-B84B-4DA0-A5DC-348C3827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2020-07-24T04:59:00Z</dcterms:created>
  <dcterms:modified xsi:type="dcterms:W3CDTF">2020-07-24T05:44:00Z</dcterms:modified>
</cp:coreProperties>
</file>